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1F3" w:rsidRDefault="008D71F3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noProof/>
          <w:color w:val="000000" w:themeColor="text1"/>
          <w:sz w:val="24"/>
          <w:szCs w:val="24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Автомеханик\ПМ 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Автомеханик\ПМ 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1F3" w:rsidRDefault="008D71F3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D71F3" w:rsidRDefault="008D71F3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D71F3" w:rsidRDefault="008D71F3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D71F3" w:rsidRDefault="008D71F3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D71F3" w:rsidRDefault="008D71F3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D71F3" w:rsidRDefault="008D71F3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/>
          <w:color w:val="000000" w:themeColor="text1"/>
          <w:sz w:val="24"/>
          <w:szCs w:val="24"/>
        </w:rPr>
        <w:lastRenderedPageBreak/>
        <w:t>Согласовано на заседании ЦК</w:t>
      </w:r>
    </w:p>
    <w:p w:rsidR="00566012" w:rsidRPr="004E6A3C" w:rsidRDefault="00C936A8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№ протокола 10</w:t>
      </w:r>
    </w:p>
    <w:p w:rsidR="00566012" w:rsidRPr="004E6A3C" w:rsidRDefault="00C936A8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«13» июня </w:t>
      </w:r>
      <w:r w:rsidR="00566012" w:rsidRPr="004E6A3C">
        <w:rPr>
          <w:rFonts w:ascii="Times New Roman" w:hAnsi="Times New Roman"/>
          <w:color w:val="000000" w:themeColor="text1"/>
          <w:sz w:val="24"/>
          <w:szCs w:val="24"/>
        </w:rPr>
        <w:t>201</w:t>
      </w:r>
      <w:r>
        <w:rPr>
          <w:rFonts w:ascii="Times New Roman" w:hAnsi="Times New Roman"/>
          <w:color w:val="000000" w:themeColor="text1"/>
          <w:sz w:val="24"/>
          <w:szCs w:val="24"/>
        </w:rPr>
        <w:t>9</w:t>
      </w:r>
      <w:r w:rsidR="00566012" w:rsidRPr="004E6A3C">
        <w:rPr>
          <w:rFonts w:ascii="Times New Roman" w:hAnsi="Times New Roman"/>
          <w:color w:val="000000" w:themeColor="text1"/>
          <w:sz w:val="24"/>
          <w:szCs w:val="24"/>
        </w:rPr>
        <w:t xml:space="preserve"> г.</w:t>
      </w: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/>
          <w:color w:val="000000" w:themeColor="text1"/>
          <w:sz w:val="24"/>
          <w:szCs w:val="24"/>
        </w:rPr>
        <w:t xml:space="preserve">Составитель:                     </w:t>
      </w:r>
      <w:r w:rsidR="00194647" w:rsidRPr="004E6A3C">
        <w:rPr>
          <w:rFonts w:ascii="Times New Roman" w:hAnsi="Times New Roman"/>
          <w:color w:val="000000" w:themeColor="text1"/>
          <w:sz w:val="24"/>
          <w:szCs w:val="24"/>
        </w:rPr>
        <w:t>Каракин Максим Сергеевич</w:t>
      </w: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преподаватель </w:t>
      </w:r>
      <w:r w:rsidR="00194647" w:rsidRPr="004E6A3C">
        <w:rPr>
          <w:rFonts w:ascii="Times New Roman" w:hAnsi="Times New Roman"/>
          <w:color w:val="000000" w:themeColor="text1"/>
          <w:sz w:val="24"/>
          <w:szCs w:val="24"/>
        </w:rPr>
        <w:t>высшей</w:t>
      </w:r>
      <w:r w:rsidRPr="004E6A3C">
        <w:rPr>
          <w:rFonts w:ascii="Times New Roman" w:hAnsi="Times New Roman"/>
          <w:color w:val="000000" w:themeColor="text1"/>
          <w:sz w:val="24"/>
          <w:szCs w:val="24"/>
        </w:rPr>
        <w:t xml:space="preserve"> квалификационной  категории</w:t>
      </w: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ГБПОУ   СО «УрГЗК»</w:t>
      </w: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/>
          <w:color w:val="000000" w:themeColor="text1"/>
          <w:sz w:val="24"/>
          <w:szCs w:val="24"/>
        </w:rPr>
        <w:t xml:space="preserve">      Рабочая  программа  профессионального модуля по п</w:t>
      </w:r>
      <w:r w:rsidRPr="004E6A3C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рограмме подготовки квалифицированных рабочих, служащих </w:t>
      </w:r>
      <w:r w:rsidRPr="004E6A3C">
        <w:rPr>
          <w:rFonts w:ascii="Times New Roman" w:hAnsi="Times New Roman"/>
          <w:color w:val="000000" w:themeColor="text1"/>
          <w:sz w:val="24"/>
          <w:szCs w:val="24"/>
        </w:rPr>
        <w:t xml:space="preserve"> составлена в соответствии с  федеральным государственным образовательным стандартом среднего профессионального образования по профессии</w:t>
      </w:r>
      <w:r w:rsidR="00194647" w:rsidRPr="004E6A3C">
        <w:rPr>
          <w:rFonts w:ascii="Times New Roman" w:hAnsi="Times New Roman"/>
          <w:color w:val="000000" w:themeColor="text1"/>
          <w:sz w:val="24"/>
          <w:szCs w:val="24"/>
        </w:rPr>
        <w:t xml:space="preserve"> «Автомеханик»</w:t>
      </w:r>
      <w:r w:rsidRPr="004E6A3C">
        <w:rPr>
          <w:rFonts w:ascii="Times New Roman" w:hAnsi="Times New Roman"/>
          <w:color w:val="000000" w:themeColor="text1"/>
          <w:sz w:val="24"/>
          <w:szCs w:val="24"/>
        </w:rPr>
        <w:t>, с учётом требований к минимуму содержания и  уровню подготовки выпускников  по профессии.</w:t>
      </w: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/>
          <w:color w:val="000000" w:themeColor="text1"/>
          <w:sz w:val="24"/>
          <w:szCs w:val="24"/>
        </w:rPr>
        <w:t xml:space="preserve">       Рабочая  программа  профессионального модуля  </w:t>
      </w:r>
      <w:r w:rsidRPr="004E6A3C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</w:t>
      </w:r>
      <w:r w:rsidRPr="004E6A3C">
        <w:rPr>
          <w:rFonts w:ascii="Times New Roman" w:hAnsi="Times New Roman"/>
          <w:color w:val="000000" w:themeColor="text1"/>
          <w:sz w:val="24"/>
          <w:szCs w:val="24"/>
        </w:rPr>
        <w:t xml:space="preserve">для  обучающихся  по </w:t>
      </w:r>
      <w:r w:rsidR="00194647" w:rsidRPr="004E6A3C">
        <w:rPr>
          <w:rFonts w:ascii="Times New Roman" w:hAnsi="Times New Roman"/>
          <w:color w:val="000000" w:themeColor="text1"/>
          <w:sz w:val="24"/>
          <w:szCs w:val="24"/>
        </w:rPr>
        <w:t>профессии «Автомеханик»</w:t>
      </w: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/>
          <w:color w:val="000000" w:themeColor="text1"/>
          <w:sz w:val="24"/>
          <w:szCs w:val="24"/>
        </w:rPr>
        <w:t xml:space="preserve">Сост. </w:t>
      </w:r>
      <w:r w:rsidR="00194647" w:rsidRPr="004E6A3C">
        <w:rPr>
          <w:rFonts w:ascii="Times New Roman" w:hAnsi="Times New Roman"/>
          <w:color w:val="000000" w:themeColor="text1"/>
          <w:sz w:val="24"/>
          <w:szCs w:val="24"/>
        </w:rPr>
        <w:t>Каракин М.С.</w:t>
      </w:r>
      <w:r w:rsidRPr="004E6A3C">
        <w:rPr>
          <w:rFonts w:ascii="Times New Roman" w:hAnsi="Times New Roman"/>
          <w:color w:val="000000" w:themeColor="text1"/>
          <w:sz w:val="24"/>
          <w:szCs w:val="24"/>
        </w:rPr>
        <w:t xml:space="preserve">, - Невьянск. ГБПОУ  СО «УрГЗК» </w:t>
      </w: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/>
          <w:color w:val="000000" w:themeColor="text1"/>
          <w:sz w:val="24"/>
          <w:szCs w:val="24"/>
        </w:rPr>
        <w:t xml:space="preserve">     Материалы рабочей  программы  профессионального модуля составлены с учетом возможностей методического, информационного, технологического обеспечения образовательной деятельности   ГБПОУ  СО «УрГЗК».</w:t>
      </w: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20996" w:rsidRPr="004E6A3C" w:rsidRDefault="00A20996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20996" w:rsidRPr="004E6A3C" w:rsidRDefault="00A20996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20996" w:rsidRPr="004E6A3C" w:rsidRDefault="00A20996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</w:t>
      </w:r>
      <w:r w:rsidRPr="004E6A3C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4E6A3C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4E6A3C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</w:t>
      </w:r>
      <w:r w:rsidRPr="004E6A3C">
        <w:rPr>
          <w:rFonts w:ascii="Times New Roman" w:hAnsi="Times New Roman"/>
          <w:color w:val="000000" w:themeColor="text1"/>
          <w:sz w:val="24"/>
          <w:szCs w:val="24"/>
        </w:rPr>
        <w:tab/>
        <w:t>©</w:t>
      </w:r>
      <w:r w:rsidR="00194647" w:rsidRPr="004E6A3C">
        <w:rPr>
          <w:rFonts w:ascii="Times New Roman" w:hAnsi="Times New Roman"/>
          <w:color w:val="000000" w:themeColor="text1"/>
          <w:sz w:val="24"/>
          <w:szCs w:val="24"/>
        </w:rPr>
        <w:t>Каракин М.С.</w:t>
      </w:r>
      <w:r w:rsidR="00C936A8">
        <w:rPr>
          <w:rFonts w:ascii="Times New Roman" w:hAnsi="Times New Roman"/>
          <w:color w:val="000000" w:themeColor="text1"/>
          <w:sz w:val="24"/>
          <w:szCs w:val="24"/>
        </w:rPr>
        <w:t xml:space="preserve">  2019 </w:t>
      </w:r>
      <w:r w:rsidRPr="004E6A3C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:rsidR="00566012" w:rsidRPr="004E6A3C" w:rsidRDefault="00566012" w:rsidP="00D97CAA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</w:t>
      </w:r>
      <w:r w:rsidRPr="004E6A3C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4E6A3C">
        <w:rPr>
          <w:rFonts w:ascii="Times New Roman" w:hAnsi="Times New Roman"/>
          <w:color w:val="000000" w:themeColor="text1"/>
          <w:sz w:val="24"/>
          <w:szCs w:val="24"/>
        </w:rPr>
        <w:tab/>
        <w:t>© ГБПОУ  СО «УрГЗК»</w:t>
      </w:r>
    </w:p>
    <w:p w:rsidR="00566012" w:rsidRPr="004E6A3C" w:rsidRDefault="00566012" w:rsidP="00D97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olor w:val="000000" w:themeColor="text1"/>
        </w:rPr>
      </w:pPr>
      <w:r w:rsidRPr="004E6A3C">
        <w:rPr>
          <w:b/>
          <w:color w:val="000000" w:themeColor="text1"/>
        </w:rPr>
        <w:t xml:space="preserve">СОДЕРЖАНИЕ </w:t>
      </w:r>
    </w:p>
    <w:p w:rsidR="00566012" w:rsidRPr="004E6A3C" w:rsidRDefault="00566012" w:rsidP="00D97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807" w:type="dxa"/>
        <w:tblLook w:val="01E0"/>
      </w:tblPr>
      <w:tblGrid>
        <w:gridCol w:w="9007"/>
        <w:gridCol w:w="800"/>
      </w:tblGrid>
      <w:tr w:rsidR="00566012" w:rsidRPr="004E6A3C" w:rsidTr="0035787F">
        <w:trPr>
          <w:trHeight w:val="931"/>
        </w:trPr>
        <w:tc>
          <w:tcPr>
            <w:tcW w:w="9007" w:type="dxa"/>
          </w:tcPr>
          <w:p w:rsidR="00566012" w:rsidRPr="004E6A3C" w:rsidRDefault="00566012" w:rsidP="00D97CAA">
            <w:pPr>
              <w:pStyle w:val="1"/>
              <w:ind w:firstLine="0"/>
              <w:rPr>
                <w:b/>
                <w:caps/>
                <w:color w:val="000000" w:themeColor="text1"/>
              </w:rPr>
            </w:pPr>
          </w:p>
          <w:p w:rsidR="00566012" w:rsidRPr="004E6A3C" w:rsidRDefault="00566012" w:rsidP="00D97CAA">
            <w:pPr>
              <w:pStyle w:val="1"/>
              <w:ind w:firstLine="0"/>
              <w:rPr>
                <w:b/>
                <w:caps/>
                <w:color w:val="000000" w:themeColor="text1"/>
              </w:rPr>
            </w:pPr>
          </w:p>
          <w:p w:rsidR="00566012" w:rsidRPr="004E6A3C" w:rsidRDefault="00566012" w:rsidP="00D97CAA">
            <w:pPr>
              <w:pStyle w:val="1"/>
              <w:ind w:firstLine="0"/>
              <w:rPr>
                <w:b/>
                <w:caps/>
                <w:color w:val="000000" w:themeColor="text1"/>
              </w:rPr>
            </w:pPr>
            <w:r w:rsidRPr="004E6A3C">
              <w:rPr>
                <w:b/>
                <w:caps/>
                <w:color w:val="000000" w:themeColor="text1"/>
              </w:rPr>
              <w:t>1. ПАСПОРТ  ПРОГРАММЫ ПРОФЕССИОНАЛЬНОГО МОДУЛЯ</w:t>
            </w:r>
          </w:p>
          <w:p w:rsidR="00566012" w:rsidRPr="004E6A3C" w:rsidRDefault="00566012" w:rsidP="00D97CA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0" w:type="dxa"/>
          </w:tcPr>
          <w:p w:rsidR="00566012" w:rsidRPr="004E6A3C" w:rsidRDefault="00566012" w:rsidP="00D97C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стр.</w:t>
            </w:r>
          </w:p>
          <w:p w:rsidR="00566012" w:rsidRPr="004E6A3C" w:rsidRDefault="00566012" w:rsidP="00D97C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66012" w:rsidRPr="004E6A3C" w:rsidRDefault="00566012" w:rsidP="00D97C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566012" w:rsidRPr="004E6A3C" w:rsidTr="0035787F">
        <w:trPr>
          <w:trHeight w:val="720"/>
        </w:trPr>
        <w:tc>
          <w:tcPr>
            <w:tcW w:w="9007" w:type="dxa"/>
          </w:tcPr>
          <w:p w:rsidR="00566012" w:rsidRPr="004E6A3C" w:rsidRDefault="00566012" w:rsidP="00D97CAA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  <w:t>2. результаты освоения ПРОФЕССИОНАЛЬНОГО МОДУЛЯ</w:t>
            </w:r>
          </w:p>
          <w:p w:rsidR="00566012" w:rsidRPr="004E6A3C" w:rsidRDefault="00566012" w:rsidP="00D97CAA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800" w:type="dxa"/>
          </w:tcPr>
          <w:p w:rsidR="00566012" w:rsidRPr="004E6A3C" w:rsidRDefault="00566012" w:rsidP="00D97C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566012" w:rsidRPr="004E6A3C" w:rsidTr="0035787F">
        <w:trPr>
          <w:trHeight w:val="594"/>
        </w:trPr>
        <w:tc>
          <w:tcPr>
            <w:tcW w:w="9007" w:type="dxa"/>
          </w:tcPr>
          <w:p w:rsidR="00566012" w:rsidRPr="004E6A3C" w:rsidRDefault="00566012" w:rsidP="00D97CAA">
            <w:pPr>
              <w:pStyle w:val="1"/>
              <w:ind w:firstLine="0"/>
              <w:rPr>
                <w:b/>
                <w:caps/>
                <w:color w:val="000000" w:themeColor="text1"/>
              </w:rPr>
            </w:pPr>
            <w:r w:rsidRPr="004E6A3C">
              <w:rPr>
                <w:b/>
                <w:caps/>
                <w:color w:val="000000" w:themeColor="text1"/>
              </w:rPr>
              <w:t>3. СТРУКТУРА и  содержание профессионального модуля</w:t>
            </w:r>
          </w:p>
          <w:p w:rsidR="00566012" w:rsidRPr="004E6A3C" w:rsidRDefault="00566012" w:rsidP="00D97CAA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800" w:type="dxa"/>
          </w:tcPr>
          <w:p w:rsidR="00566012" w:rsidRPr="004E6A3C" w:rsidRDefault="00566012" w:rsidP="00D97C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566012" w:rsidRPr="004E6A3C" w:rsidTr="0035787F">
        <w:trPr>
          <w:trHeight w:val="692"/>
        </w:trPr>
        <w:tc>
          <w:tcPr>
            <w:tcW w:w="9007" w:type="dxa"/>
          </w:tcPr>
          <w:p w:rsidR="00566012" w:rsidRPr="004E6A3C" w:rsidRDefault="00566012" w:rsidP="00D97CAA">
            <w:pPr>
              <w:pStyle w:val="1"/>
              <w:ind w:firstLine="0"/>
              <w:rPr>
                <w:b/>
                <w:caps/>
                <w:color w:val="000000" w:themeColor="text1"/>
              </w:rPr>
            </w:pPr>
            <w:r w:rsidRPr="004E6A3C">
              <w:rPr>
                <w:b/>
                <w:caps/>
                <w:color w:val="000000" w:themeColor="text1"/>
              </w:rPr>
              <w:t>4 условия реализации программы ПРОФЕССИОНАЛЬНОГО МОДУЛЯ</w:t>
            </w:r>
          </w:p>
          <w:p w:rsidR="00566012" w:rsidRPr="004E6A3C" w:rsidRDefault="00566012" w:rsidP="00D97CAA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800" w:type="dxa"/>
          </w:tcPr>
          <w:p w:rsidR="00566012" w:rsidRPr="004E6A3C" w:rsidRDefault="00566012" w:rsidP="00D97C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</w:tr>
      <w:tr w:rsidR="00566012" w:rsidRPr="004E6A3C" w:rsidTr="0035787F">
        <w:trPr>
          <w:trHeight w:val="692"/>
        </w:trPr>
        <w:tc>
          <w:tcPr>
            <w:tcW w:w="9007" w:type="dxa"/>
          </w:tcPr>
          <w:p w:rsidR="00566012" w:rsidRPr="004E6A3C" w:rsidRDefault="00566012" w:rsidP="00D97C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4E6A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) </w:t>
            </w:r>
          </w:p>
          <w:p w:rsidR="00566012" w:rsidRPr="004E6A3C" w:rsidRDefault="00566012" w:rsidP="00D97CAA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800" w:type="dxa"/>
          </w:tcPr>
          <w:p w:rsidR="00566012" w:rsidRPr="004E6A3C" w:rsidRDefault="00566012" w:rsidP="00D97C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</w:tr>
    </w:tbl>
    <w:p w:rsidR="00566012" w:rsidRPr="004E6A3C" w:rsidRDefault="00566012" w:rsidP="00D97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566012" w:rsidRPr="004E6A3C">
          <w:pgSz w:w="11906" w:h="16838"/>
          <w:pgMar w:top="1134" w:right="850" w:bottom="1134" w:left="1701" w:header="708" w:footer="708" w:gutter="0"/>
          <w:cols w:space="720"/>
        </w:sectPr>
      </w:pPr>
    </w:p>
    <w:p w:rsidR="00566012" w:rsidRPr="00C936A8" w:rsidRDefault="00566012" w:rsidP="00D97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  <w:r w:rsidRPr="00C936A8"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  <w:lastRenderedPageBreak/>
        <w:t>1. паспорт рабочей  ПРОГРАММЫ ПРОФЕССИОНАЛЬНОГО МОДУЛЯ</w:t>
      </w:r>
      <w:r w:rsidR="00194647" w:rsidRPr="00C936A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194647" w:rsidRPr="00C936A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194647" w:rsidRPr="0083279C" w:rsidRDefault="008F0978" w:rsidP="00D97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  <w:u w:val="single"/>
        </w:rPr>
      </w:pPr>
      <w:r w:rsidRPr="0083279C">
        <w:rPr>
          <w:rFonts w:ascii="Times New Roman" w:hAnsi="Times New Roman" w:cs="Times New Roman"/>
          <w:b/>
          <w:sz w:val="28"/>
          <w:szCs w:val="28"/>
        </w:rPr>
        <w:t>Транспортировка грузов и перевозка пассажиров</w:t>
      </w:r>
      <w:r w:rsidR="00194647" w:rsidRPr="0083279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</w:t>
      </w:r>
    </w:p>
    <w:p w:rsidR="00566012" w:rsidRPr="0083279C" w:rsidRDefault="00566012" w:rsidP="00D97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327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название программы профессионального модуля</w:t>
      </w:r>
    </w:p>
    <w:p w:rsidR="00566012" w:rsidRPr="00C936A8" w:rsidRDefault="00566012" w:rsidP="00D97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66012" w:rsidRPr="00C936A8" w:rsidRDefault="00566012" w:rsidP="00D97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936A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1.1. Область применения программы</w:t>
      </w:r>
    </w:p>
    <w:p w:rsidR="00566012" w:rsidRPr="00C936A8" w:rsidRDefault="00566012" w:rsidP="00D97CAA">
      <w:pPr>
        <w:shd w:val="clear" w:color="auto" w:fill="FFFFFF" w:themeFill="background1"/>
        <w:spacing w:after="0" w:line="240" w:lineRule="auto"/>
        <w:ind w:firstLine="73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Программа  профессионального модуля   является частью   образовательной программы среднего профессионального образования</w:t>
      </w:r>
      <w:r w:rsidR="00194647"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>- программы подготовки квалифицированных рабочих, служащих  в соответствии с ФГОС СПО по профессии</w:t>
      </w:r>
      <w:r w:rsidR="00194647"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«Автомеханик»</w:t>
      </w:r>
      <w:r w:rsidRPr="00C936A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C936A8">
        <w:rPr>
          <w:rFonts w:ascii="Times New Roman" w:hAnsi="Times New Roman" w:cs="Times New Roman"/>
          <w:sz w:val="28"/>
          <w:szCs w:val="28"/>
        </w:rPr>
        <w:t>(</w:t>
      </w:r>
      <w:r w:rsidR="002D7ADD" w:rsidRPr="00C936A8">
        <w:rPr>
          <w:rFonts w:ascii="Times New Roman" w:hAnsi="Times New Roman" w:cs="Times New Roman"/>
          <w:sz w:val="28"/>
          <w:szCs w:val="28"/>
        </w:rPr>
        <w:t>Приказ Минобрнауки России от 02.08.2013 N 701 (ред. от 09.04.2015) "Об утверждении федерального государственного образовательного стандарта среднего профессионального образования по профессии 190631.01 Автомеханик" (Зарегистрировано в Минюсте России 20.08.2013 N 29498).</w:t>
      </w:r>
    </w:p>
    <w:p w:rsidR="00566012" w:rsidRPr="00C936A8" w:rsidRDefault="002D7ADD" w:rsidP="00D97CA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>23.02.01. «Автомеханик»</w:t>
      </w:r>
    </w:p>
    <w:p w:rsidR="00566012" w:rsidRPr="00C936A8" w:rsidRDefault="002D7ADD" w:rsidP="00D97CA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код</w:t>
      </w:r>
      <w:r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66012"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>название</w:t>
      </w:r>
    </w:p>
    <w:p w:rsidR="00566012" w:rsidRPr="00C936A8" w:rsidRDefault="00566012" w:rsidP="00D97CA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>в части освоения основного вида профессиональной деятельности (ВПД):</w:t>
      </w:r>
    </w:p>
    <w:p w:rsidR="00566012" w:rsidRPr="00C936A8" w:rsidRDefault="008F0978" w:rsidP="00D97CA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36A8">
        <w:rPr>
          <w:rFonts w:ascii="Times New Roman" w:hAnsi="Times New Roman" w:cs="Times New Roman"/>
          <w:sz w:val="28"/>
          <w:szCs w:val="28"/>
        </w:rPr>
        <w:t>Транспортировка грузов и перевозка пассажиров</w:t>
      </w:r>
    </w:p>
    <w:p w:rsidR="00566012" w:rsidRPr="00C936A8" w:rsidRDefault="00566012" w:rsidP="00D97CA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>и соответствующих профессиональных компетенций (ПК):</w:t>
      </w:r>
    </w:p>
    <w:p w:rsidR="008F0978" w:rsidRPr="00C936A8" w:rsidRDefault="008F0978" w:rsidP="008F09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sub_5221"/>
      <w:r w:rsidRPr="00C936A8">
        <w:rPr>
          <w:rFonts w:ascii="Times New Roman" w:hAnsi="Times New Roman" w:cs="Times New Roman"/>
          <w:sz w:val="28"/>
          <w:szCs w:val="28"/>
        </w:rPr>
        <w:t>ПК 2.1. Управлять автомобилями категорий "В" и "С".</w:t>
      </w:r>
    </w:p>
    <w:p w:rsidR="008F0978" w:rsidRPr="00C936A8" w:rsidRDefault="008F0978" w:rsidP="008F09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sub_5222"/>
      <w:bookmarkEnd w:id="0"/>
      <w:r w:rsidRPr="00C936A8">
        <w:rPr>
          <w:rFonts w:ascii="Times New Roman" w:hAnsi="Times New Roman" w:cs="Times New Roman"/>
          <w:sz w:val="28"/>
          <w:szCs w:val="28"/>
        </w:rPr>
        <w:t>ПК 2.2. Выполнять работы по транспортировке грузов и перевозке пассажиров.</w:t>
      </w:r>
    </w:p>
    <w:p w:rsidR="008F0978" w:rsidRPr="00C936A8" w:rsidRDefault="008F0978" w:rsidP="008F09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" w:name="sub_5223"/>
      <w:bookmarkEnd w:id="1"/>
      <w:r w:rsidRPr="00C936A8">
        <w:rPr>
          <w:rFonts w:ascii="Times New Roman" w:hAnsi="Times New Roman" w:cs="Times New Roman"/>
          <w:sz w:val="28"/>
          <w:szCs w:val="28"/>
        </w:rPr>
        <w:t>ПК 2.3. Осуществлять техническое обслуживание транспортных средств в пути следования.</w:t>
      </w:r>
    </w:p>
    <w:p w:rsidR="008F0978" w:rsidRPr="00C936A8" w:rsidRDefault="008F0978" w:rsidP="008F09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" w:name="sub_5224"/>
      <w:bookmarkEnd w:id="2"/>
      <w:r w:rsidRPr="00C936A8">
        <w:rPr>
          <w:rFonts w:ascii="Times New Roman" w:hAnsi="Times New Roman" w:cs="Times New Roman"/>
          <w:sz w:val="28"/>
          <w:szCs w:val="28"/>
        </w:rPr>
        <w:t>ПК 2.4. Устранять мелкие неисправности, возникающие во время эксплуатации транспортных средств.</w:t>
      </w:r>
    </w:p>
    <w:p w:rsidR="008F0978" w:rsidRPr="00C936A8" w:rsidRDefault="008F0978" w:rsidP="008F09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4" w:name="sub_5225"/>
      <w:bookmarkEnd w:id="3"/>
      <w:r w:rsidRPr="00C936A8">
        <w:rPr>
          <w:rFonts w:ascii="Times New Roman" w:hAnsi="Times New Roman" w:cs="Times New Roman"/>
          <w:sz w:val="28"/>
          <w:szCs w:val="28"/>
        </w:rPr>
        <w:t>ПК 2.5. Работать с документацией установленной формы.</w:t>
      </w:r>
    </w:p>
    <w:bookmarkEnd w:id="4"/>
    <w:p w:rsidR="008F0978" w:rsidRPr="00C936A8" w:rsidRDefault="008F0978" w:rsidP="008F09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36A8">
        <w:rPr>
          <w:rFonts w:ascii="Times New Roman" w:hAnsi="Times New Roman" w:cs="Times New Roman"/>
          <w:sz w:val="28"/>
          <w:szCs w:val="28"/>
        </w:rPr>
        <w:t>ПК 2.6. Проводить первоочередные мероприятия на месте дорожно-транспортного происшествия.</w:t>
      </w:r>
    </w:p>
    <w:p w:rsidR="002D7ADD" w:rsidRPr="00C936A8" w:rsidRDefault="002D7ADD" w:rsidP="00D97CA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06A7" w:rsidRPr="00C936A8" w:rsidRDefault="004706A7" w:rsidP="00D97CA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66012" w:rsidRPr="00C936A8" w:rsidRDefault="00566012" w:rsidP="00D97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36A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1.2. Цели и задачи модуля – требования к результатам освоения модуля</w:t>
      </w:r>
    </w:p>
    <w:p w:rsidR="00566012" w:rsidRPr="00C936A8" w:rsidRDefault="00566012" w:rsidP="00D97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566012" w:rsidRPr="00C936A8" w:rsidRDefault="00566012" w:rsidP="00D97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936A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иметь практический опыт:</w:t>
      </w:r>
    </w:p>
    <w:p w:rsidR="008F0978" w:rsidRPr="00C936A8" w:rsidRDefault="008F0978" w:rsidP="00D97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936A8">
        <w:rPr>
          <w:rFonts w:ascii="Times New Roman" w:hAnsi="Times New Roman" w:cs="Times New Roman"/>
          <w:sz w:val="28"/>
          <w:szCs w:val="28"/>
        </w:rPr>
        <w:t>- управления автомобилями категорий "В" и "С".</w:t>
      </w:r>
    </w:p>
    <w:p w:rsidR="008F0978" w:rsidRPr="00C936A8" w:rsidRDefault="008F0978" w:rsidP="00D97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66012" w:rsidRPr="00C936A8" w:rsidRDefault="00566012" w:rsidP="00D97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936A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уметь:</w:t>
      </w:r>
    </w:p>
    <w:p w:rsidR="004706A7" w:rsidRPr="00C936A8" w:rsidRDefault="008F0978" w:rsidP="008F0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МДК 02</w:t>
      </w:r>
      <w:r w:rsidR="00566012"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>.01</w:t>
      </w:r>
      <w:r w:rsidR="002D7ADD"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Pr="00C936A8">
        <w:rPr>
          <w:rFonts w:ascii="Times New Roman" w:hAnsi="Times New Roman" w:cs="Times New Roman"/>
          <w:sz w:val="28"/>
          <w:szCs w:val="28"/>
        </w:rPr>
        <w:t>Теоретическая подготовка водителей автомобилей категорий "В" и "С"»</w:t>
      </w:r>
    </w:p>
    <w:p w:rsidR="008F0978" w:rsidRPr="00C936A8" w:rsidRDefault="008F0978" w:rsidP="008F0978">
      <w:pPr>
        <w:pStyle w:val="a9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t>соблюдать Правила дорожного движения;</w:t>
      </w:r>
    </w:p>
    <w:p w:rsidR="008F0978" w:rsidRPr="00C936A8" w:rsidRDefault="008F0978" w:rsidP="008F0978">
      <w:pPr>
        <w:pStyle w:val="a9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t>безопасно управлять транспортными средствами в различных дорожных и метеорологических условиях;</w:t>
      </w:r>
    </w:p>
    <w:p w:rsidR="008F0978" w:rsidRPr="00C936A8" w:rsidRDefault="008F0978" w:rsidP="008F0978">
      <w:pPr>
        <w:pStyle w:val="a9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t>уверенно действовать в нештатных ситуациях ;</w:t>
      </w:r>
    </w:p>
    <w:p w:rsidR="008F0978" w:rsidRPr="00C936A8" w:rsidRDefault="008F0978" w:rsidP="008F0978">
      <w:pPr>
        <w:pStyle w:val="a9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lastRenderedPageBreak/>
        <w:t>управлять своим эмоциональным состоянием, уважать права других участников дорожного движения, конструктивно разрешать межличностные конфликты, возникшие между участниками дорожного движения;</w:t>
      </w:r>
    </w:p>
    <w:p w:rsidR="008F0978" w:rsidRPr="00C936A8" w:rsidRDefault="008F0978" w:rsidP="008F0978">
      <w:pPr>
        <w:pStyle w:val="a9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t xml:space="preserve">выполнять контрольный осмотр транспортных средств перед выездом и при выполнении поездки; </w:t>
      </w:r>
    </w:p>
    <w:p w:rsidR="008F0978" w:rsidRPr="00C936A8" w:rsidRDefault="008F0978" w:rsidP="008F0978">
      <w:pPr>
        <w:pStyle w:val="a9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t>заправлять транспортные средства горюче – смазочными материалами и специальными жидкостями с соблюдением экологических требований;</w:t>
      </w:r>
    </w:p>
    <w:p w:rsidR="008F0978" w:rsidRPr="00C936A8" w:rsidRDefault="008F0978" w:rsidP="008F0978">
      <w:pPr>
        <w:pStyle w:val="a9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t>устранять возникшие во время эксплуатации транспортных средств мелкие неисправности, не требующие разборки узлов и агрегатов, с соблюдением требований техники безопасности;</w:t>
      </w:r>
    </w:p>
    <w:p w:rsidR="008F0978" w:rsidRPr="00C936A8" w:rsidRDefault="008F0978" w:rsidP="008F0978">
      <w:pPr>
        <w:pStyle w:val="a9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t>соблюдать режим труда и отдыха;</w:t>
      </w:r>
    </w:p>
    <w:p w:rsidR="008F0978" w:rsidRPr="00C936A8" w:rsidRDefault="008F0978" w:rsidP="008F0978">
      <w:pPr>
        <w:pStyle w:val="a9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t>обеспечивать прием, размещение, крепление и перевозку грузов, а также безопасную посадку, перевозку и высадку пассажиров;</w:t>
      </w:r>
    </w:p>
    <w:p w:rsidR="008F0978" w:rsidRPr="00C936A8" w:rsidRDefault="008F0978" w:rsidP="008F0978">
      <w:pPr>
        <w:pStyle w:val="a9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t>получать, оформлять и сдавать путевую и транспортную документацию;</w:t>
      </w:r>
    </w:p>
    <w:p w:rsidR="008F0978" w:rsidRPr="00C936A8" w:rsidRDefault="008F0978" w:rsidP="008F0978">
      <w:pPr>
        <w:pStyle w:val="a9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t>принимать возможные меры для оказания первой помощи пострадавшим при дорожно – транспортных происшествиях ;</w:t>
      </w:r>
    </w:p>
    <w:p w:rsidR="008F0978" w:rsidRPr="00C936A8" w:rsidRDefault="008F0978" w:rsidP="008F0978">
      <w:pPr>
        <w:pStyle w:val="a9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t>соблюдать требования по транспортировке пострадавших ;</w:t>
      </w:r>
    </w:p>
    <w:p w:rsidR="008F0978" w:rsidRPr="00C936A8" w:rsidRDefault="008F0978" w:rsidP="008F0978">
      <w:pPr>
        <w:pStyle w:val="a9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t>использовать средства пожаротушения.</w:t>
      </w:r>
    </w:p>
    <w:p w:rsidR="00566012" w:rsidRPr="00C936A8" w:rsidRDefault="00566012" w:rsidP="00D97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936A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знать:</w:t>
      </w:r>
    </w:p>
    <w:p w:rsidR="008F0978" w:rsidRPr="00C936A8" w:rsidRDefault="008F0978" w:rsidP="008F0978">
      <w:pPr>
        <w:pStyle w:val="a9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t xml:space="preserve">основы законодательства в сфере дорожного движения, </w:t>
      </w:r>
    </w:p>
    <w:p w:rsidR="008F0978" w:rsidRPr="00C936A8" w:rsidRDefault="008F0978" w:rsidP="008F0978">
      <w:pPr>
        <w:pStyle w:val="a9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t>Правила дорожного движения;</w:t>
      </w:r>
    </w:p>
    <w:p w:rsidR="008F0978" w:rsidRPr="00C936A8" w:rsidRDefault="008F0978" w:rsidP="008F0978">
      <w:pPr>
        <w:pStyle w:val="a9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t>правила эксплуатации транспортных средств;</w:t>
      </w:r>
    </w:p>
    <w:p w:rsidR="008F0978" w:rsidRPr="00C936A8" w:rsidRDefault="008F0978" w:rsidP="008F0978">
      <w:pPr>
        <w:pStyle w:val="a9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t>правила перевозки грузов и пассажиров;</w:t>
      </w:r>
    </w:p>
    <w:p w:rsidR="008F0978" w:rsidRPr="00C936A8" w:rsidRDefault="008F0978" w:rsidP="008F0978">
      <w:pPr>
        <w:pStyle w:val="a9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t>виды ответственности за нарушение Правил дорожного движения, правил эксплуатации транспортных средств и норм по охране окружающей среды в соответствии с законодательством Российской Федерации;</w:t>
      </w:r>
    </w:p>
    <w:p w:rsidR="008F0978" w:rsidRPr="00C936A8" w:rsidRDefault="008F0978" w:rsidP="008F0978">
      <w:pPr>
        <w:pStyle w:val="a9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t>назначение, расположение, принцип действия основных механизмов и приборов транспортных средств;</w:t>
      </w:r>
    </w:p>
    <w:p w:rsidR="008F0978" w:rsidRPr="00C936A8" w:rsidRDefault="008F0978" w:rsidP="008F0978">
      <w:pPr>
        <w:pStyle w:val="a9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t xml:space="preserve">правила техники безопасности при проверке технического состояния транспортных средств, проведения погрузочно – разгрузочных работ; </w:t>
      </w:r>
    </w:p>
    <w:p w:rsidR="008F0978" w:rsidRPr="00C936A8" w:rsidRDefault="008F0978" w:rsidP="008F0978">
      <w:pPr>
        <w:pStyle w:val="a9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t>порядок выполнения контрольного осмотра транспортных средств перед выездом и работ по его техническому обслуживанию;</w:t>
      </w:r>
    </w:p>
    <w:p w:rsidR="008F0978" w:rsidRPr="00C936A8" w:rsidRDefault="008F0978" w:rsidP="008F0978">
      <w:pPr>
        <w:pStyle w:val="a9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t>перечень неисправностей и условий, при которых запрещается эксплуатация транспортных средств или их дальнейшее движение;</w:t>
      </w:r>
    </w:p>
    <w:p w:rsidR="008F0978" w:rsidRPr="00C936A8" w:rsidRDefault="008F0978" w:rsidP="008F0978">
      <w:pPr>
        <w:pStyle w:val="a9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t>приемы устранения неисправностей и выполнения работ по техническому обслуживанию;</w:t>
      </w:r>
    </w:p>
    <w:p w:rsidR="008F0978" w:rsidRPr="00C936A8" w:rsidRDefault="008F0978" w:rsidP="008F0978">
      <w:pPr>
        <w:pStyle w:val="a9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t>правила обращения с эксплуатационными материалами;</w:t>
      </w:r>
    </w:p>
    <w:p w:rsidR="008F0978" w:rsidRPr="00C936A8" w:rsidRDefault="008F0978" w:rsidP="008F0978">
      <w:pPr>
        <w:pStyle w:val="a9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t>требования, предъявляемые к режиму труда и отдыха, правила и нормы охраны труда и техники безопасности;</w:t>
      </w:r>
    </w:p>
    <w:p w:rsidR="008F0978" w:rsidRPr="00C936A8" w:rsidRDefault="008F0978" w:rsidP="008F0978">
      <w:pPr>
        <w:pStyle w:val="a9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t>основы безопасного управления транспортными средствами;</w:t>
      </w:r>
    </w:p>
    <w:p w:rsidR="008F0978" w:rsidRPr="00C936A8" w:rsidRDefault="008F0978" w:rsidP="008F0978">
      <w:pPr>
        <w:pStyle w:val="a9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t>порядок оформления путевой и товарно – транспортной документации;</w:t>
      </w:r>
    </w:p>
    <w:p w:rsidR="008F0978" w:rsidRPr="00C936A8" w:rsidRDefault="008F0978" w:rsidP="008F0978">
      <w:pPr>
        <w:pStyle w:val="a9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t>порядок действия водителя в нештатных ситуациях;</w:t>
      </w:r>
    </w:p>
    <w:p w:rsidR="008F0978" w:rsidRPr="00C936A8" w:rsidRDefault="008F0978" w:rsidP="008F0978">
      <w:pPr>
        <w:pStyle w:val="a9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lastRenderedPageBreak/>
        <w:t>комплектацию аптечки, назначение и правила применения входящих в ее состав средств;</w:t>
      </w:r>
    </w:p>
    <w:p w:rsidR="008F0978" w:rsidRPr="00C936A8" w:rsidRDefault="008F0978" w:rsidP="008F0978">
      <w:pPr>
        <w:pStyle w:val="a9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t>приемы и последовательность действий по оказанию первой помощи пострадавшим при дорожно – транспортных происшествиях;</w:t>
      </w:r>
    </w:p>
    <w:p w:rsidR="00566012" w:rsidRPr="00C936A8" w:rsidRDefault="008F0978" w:rsidP="008F0978">
      <w:pPr>
        <w:pStyle w:val="a9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936A8">
        <w:rPr>
          <w:rFonts w:ascii="Times New Roman" w:eastAsia="Arial Unicode MS" w:hAnsi="Times New Roman" w:cs="Times New Roman"/>
          <w:sz w:val="28"/>
          <w:szCs w:val="28"/>
        </w:rPr>
        <w:t>правила применения средств пожаротушения.</w:t>
      </w:r>
    </w:p>
    <w:p w:rsidR="008F0978" w:rsidRPr="00C936A8" w:rsidRDefault="008F0978" w:rsidP="008F0978">
      <w:pPr>
        <w:pStyle w:val="a9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66012" w:rsidRPr="00C936A8" w:rsidRDefault="00566012" w:rsidP="00D97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936A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1.3. </w:t>
      </w:r>
      <w:r w:rsidR="00C936A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r w:rsidRPr="00C936A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оличество часов на освоение программы профессионального модуля:</w:t>
      </w:r>
    </w:p>
    <w:p w:rsidR="00566012" w:rsidRPr="00C936A8" w:rsidRDefault="00566012" w:rsidP="00D97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всего – </w:t>
      </w:r>
      <w:r w:rsidR="008F0978"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>229</w:t>
      </w:r>
      <w:r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часов, в том числе:</w:t>
      </w:r>
    </w:p>
    <w:p w:rsidR="00566012" w:rsidRPr="00C936A8" w:rsidRDefault="00566012" w:rsidP="00D97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максимальной учебной нагрузки обучающегося – </w:t>
      </w:r>
      <w:r w:rsidR="008F0978"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>118</w:t>
      </w:r>
      <w:r w:rsidR="004706A7"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>часов, включая:</w:t>
      </w:r>
    </w:p>
    <w:p w:rsidR="00566012" w:rsidRPr="00C936A8" w:rsidRDefault="00566012" w:rsidP="00D97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обязательной аудиторной учебной нагрузки обучающегося – </w:t>
      </w:r>
      <w:r w:rsidR="00864E00"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>78</w:t>
      </w:r>
      <w:r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часов;</w:t>
      </w:r>
    </w:p>
    <w:p w:rsidR="00566012" w:rsidRPr="00C936A8" w:rsidRDefault="00566012" w:rsidP="00D97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самостоятельной внеаудиторной  работы обучающегося – </w:t>
      </w:r>
      <w:r w:rsidR="00864E00"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>40</w:t>
      </w:r>
      <w:r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часов;</w:t>
      </w:r>
    </w:p>
    <w:p w:rsidR="00566012" w:rsidRPr="004E6A3C" w:rsidRDefault="00566012" w:rsidP="00864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учебной  практики – </w:t>
      </w:r>
      <w:r w:rsidR="00864E00"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>111</w:t>
      </w:r>
      <w:r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часов</w:t>
      </w:r>
      <w:r w:rsidR="00864E00" w:rsidRPr="00C936A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4E6A3C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br w:type="page"/>
      </w:r>
      <w:r w:rsidRPr="004E6A3C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lastRenderedPageBreak/>
        <w:t xml:space="preserve">2. результаты освоения ПРОФЕССИОНАЛЬНОГО МОДУЛЯ </w:t>
      </w:r>
    </w:p>
    <w:p w:rsidR="00566012" w:rsidRPr="004E6A3C" w:rsidRDefault="00566012" w:rsidP="00D97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4E00" w:rsidRPr="004E6A3C" w:rsidRDefault="00864E00" w:rsidP="00864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Arial Unicode MS" w:hAnsi="Times New Roman" w:cs="Times New Roman"/>
          <w:caps/>
          <w:sz w:val="24"/>
          <w:szCs w:val="24"/>
        </w:rPr>
      </w:pPr>
      <w:r w:rsidRPr="004E6A3C">
        <w:rPr>
          <w:rFonts w:ascii="Times New Roman" w:eastAsia="Arial Unicode MS" w:hAnsi="Times New Roman" w:cs="Times New Roman"/>
          <w:sz w:val="24"/>
          <w:szCs w:val="24"/>
        </w:rPr>
        <w:t xml:space="preserve">Результатом освоения ПМ 02 </w:t>
      </w:r>
      <w:r w:rsidRPr="004E6A3C">
        <w:rPr>
          <w:rFonts w:ascii="Times New Roman" w:eastAsia="Times New Roman" w:hAnsi="Times New Roman" w:cs="Times New Roman"/>
          <w:sz w:val="24"/>
          <w:szCs w:val="24"/>
        </w:rPr>
        <w:t>Транспортировка грузов и перевозка пассажиров</w:t>
      </w:r>
      <w:r w:rsidRPr="004E6A3C">
        <w:rPr>
          <w:rFonts w:ascii="Times New Roman" w:eastAsia="Arial Unicode MS" w:hAnsi="Times New Roman" w:cs="Times New Roman"/>
          <w:sz w:val="24"/>
          <w:szCs w:val="24"/>
        </w:rPr>
        <w:t xml:space="preserve">: </w:t>
      </w:r>
      <w:r w:rsidRPr="004E6A3C">
        <w:rPr>
          <w:rFonts w:ascii="Times New Roman" w:eastAsia="Arial Unicode MS" w:hAnsi="Times New Roman" w:cs="Times New Roman"/>
          <w:caps/>
          <w:sz w:val="24"/>
          <w:szCs w:val="24"/>
        </w:rPr>
        <w:t xml:space="preserve"> </w:t>
      </w:r>
      <w:r w:rsidRPr="004E6A3C">
        <w:rPr>
          <w:rFonts w:ascii="Times New Roman" w:eastAsia="Arial Unicode MS" w:hAnsi="Times New Roman" w:cs="Times New Roman"/>
          <w:sz w:val="24"/>
          <w:szCs w:val="24"/>
        </w:rPr>
        <w:t>является овладение обучающимися общими (ОК) и профессиональными (ПК) компетенциями:</w:t>
      </w:r>
    </w:p>
    <w:tbl>
      <w:tblPr>
        <w:tblW w:w="47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65"/>
        <w:gridCol w:w="8212"/>
      </w:tblGrid>
      <w:tr w:rsidR="00864E00" w:rsidRPr="004E6A3C" w:rsidTr="00864E00">
        <w:trPr>
          <w:trHeight w:val="651"/>
        </w:trPr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E00" w:rsidRPr="004E6A3C" w:rsidRDefault="00864E00" w:rsidP="00864E0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E00" w:rsidRPr="004E6A3C" w:rsidRDefault="00864E00" w:rsidP="00864E0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Наименование результата обучения</w:t>
            </w:r>
          </w:p>
        </w:tc>
      </w:tr>
      <w:tr w:rsidR="00864E00" w:rsidRPr="004E6A3C" w:rsidTr="00864E00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E00" w:rsidRPr="004E6A3C" w:rsidRDefault="00864E00" w:rsidP="00864E00">
            <w:pPr>
              <w:widowControl w:val="0"/>
              <w:suppressAutoHyphens/>
              <w:spacing w:after="0" w:line="240" w:lineRule="auto"/>
              <w:ind w:firstLine="18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E00" w:rsidRPr="004E6A3C" w:rsidRDefault="00864E00" w:rsidP="00864E00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Управлять автомобилями категории «В» и «С».</w:t>
            </w:r>
          </w:p>
        </w:tc>
      </w:tr>
      <w:tr w:rsidR="00864E00" w:rsidRPr="004E6A3C" w:rsidTr="00864E00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E00" w:rsidRPr="004E6A3C" w:rsidRDefault="00864E00" w:rsidP="00864E00">
            <w:pPr>
              <w:widowControl w:val="0"/>
              <w:suppressAutoHyphens/>
              <w:spacing w:after="0" w:line="240" w:lineRule="auto"/>
              <w:ind w:firstLine="18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E00" w:rsidRPr="004E6A3C" w:rsidRDefault="00864E00" w:rsidP="00864E00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работы по транспортировке грузов и перевозке пассажиров</w:t>
            </w:r>
          </w:p>
        </w:tc>
      </w:tr>
      <w:tr w:rsidR="00864E00" w:rsidRPr="004E6A3C" w:rsidTr="00864E00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E00" w:rsidRPr="004E6A3C" w:rsidRDefault="00864E00" w:rsidP="00864E00">
            <w:pPr>
              <w:widowControl w:val="0"/>
              <w:suppressAutoHyphens/>
              <w:spacing w:after="0" w:line="240" w:lineRule="auto"/>
              <w:ind w:firstLine="18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E00" w:rsidRPr="004E6A3C" w:rsidRDefault="00864E00" w:rsidP="00864E00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техническое обслуживание транспортных средств в пути следования</w:t>
            </w:r>
          </w:p>
        </w:tc>
      </w:tr>
      <w:tr w:rsidR="00864E00" w:rsidRPr="004E6A3C" w:rsidTr="00864E00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E00" w:rsidRPr="004E6A3C" w:rsidRDefault="00864E00" w:rsidP="00864E00">
            <w:pPr>
              <w:widowControl w:val="0"/>
              <w:suppressAutoHyphens/>
              <w:spacing w:after="0" w:line="240" w:lineRule="auto"/>
              <w:ind w:firstLine="18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ПК 2.4.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E00" w:rsidRPr="004E6A3C" w:rsidRDefault="00864E00" w:rsidP="00864E00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Устранять мелкие неисправности, возникающие во время эксплуатации транспортных средств</w:t>
            </w:r>
          </w:p>
        </w:tc>
      </w:tr>
      <w:tr w:rsidR="00864E00" w:rsidRPr="004E6A3C" w:rsidTr="00864E00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E00" w:rsidRPr="004E6A3C" w:rsidRDefault="00864E00" w:rsidP="00864E00">
            <w:pPr>
              <w:widowControl w:val="0"/>
              <w:suppressAutoHyphens/>
              <w:spacing w:after="0" w:line="240" w:lineRule="auto"/>
              <w:ind w:firstLine="18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ПК 2.5.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E00" w:rsidRPr="004E6A3C" w:rsidRDefault="00864E00" w:rsidP="00864E00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с документацией установленной формы</w:t>
            </w:r>
          </w:p>
        </w:tc>
      </w:tr>
      <w:tr w:rsidR="00864E00" w:rsidRPr="004E6A3C" w:rsidTr="00864E00"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E00" w:rsidRPr="004E6A3C" w:rsidRDefault="00864E00" w:rsidP="00864E00">
            <w:pPr>
              <w:widowControl w:val="0"/>
              <w:suppressAutoHyphens/>
              <w:spacing w:after="0" w:line="240" w:lineRule="auto"/>
              <w:ind w:firstLine="18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ПК 2.6.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E00" w:rsidRPr="004E6A3C" w:rsidRDefault="00864E00" w:rsidP="00864E00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первоочередные мероприятия на месте дорожно – транспортного происшествия.</w:t>
            </w:r>
          </w:p>
        </w:tc>
      </w:tr>
    </w:tbl>
    <w:p w:rsidR="00864E00" w:rsidRPr="004E6A3C" w:rsidRDefault="00864E00" w:rsidP="00864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42"/>
        <w:gridCol w:w="8222"/>
      </w:tblGrid>
      <w:tr w:rsidR="00864E00" w:rsidRPr="004E6A3C" w:rsidTr="00864E00">
        <w:tc>
          <w:tcPr>
            <w:tcW w:w="1242" w:type="dxa"/>
          </w:tcPr>
          <w:p w:rsidR="00864E00" w:rsidRPr="004E6A3C" w:rsidRDefault="00864E00" w:rsidP="00864E0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222" w:type="dxa"/>
          </w:tcPr>
          <w:p w:rsidR="00864E00" w:rsidRPr="004E6A3C" w:rsidRDefault="00864E00" w:rsidP="00864E0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864E00" w:rsidRPr="004E6A3C" w:rsidTr="00864E00">
        <w:trPr>
          <w:trHeight w:val="489"/>
        </w:trPr>
        <w:tc>
          <w:tcPr>
            <w:tcW w:w="1242" w:type="dxa"/>
          </w:tcPr>
          <w:p w:rsidR="00864E00" w:rsidRPr="004E6A3C" w:rsidRDefault="00864E00" w:rsidP="00864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>ОК 1</w:t>
            </w:r>
          </w:p>
        </w:tc>
        <w:tc>
          <w:tcPr>
            <w:tcW w:w="8222" w:type="dxa"/>
          </w:tcPr>
          <w:p w:rsidR="00864E00" w:rsidRPr="004E6A3C" w:rsidRDefault="00864E00" w:rsidP="00864E00">
            <w:pPr>
              <w:pStyle w:val="aa"/>
              <w:widowControl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864E00" w:rsidRPr="004E6A3C" w:rsidTr="00864E00">
        <w:trPr>
          <w:trHeight w:val="510"/>
        </w:trPr>
        <w:tc>
          <w:tcPr>
            <w:tcW w:w="1242" w:type="dxa"/>
          </w:tcPr>
          <w:p w:rsidR="00864E00" w:rsidRPr="004E6A3C" w:rsidRDefault="00864E00" w:rsidP="00864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>ОК 2</w:t>
            </w:r>
          </w:p>
        </w:tc>
        <w:tc>
          <w:tcPr>
            <w:tcW w:w="8222" w:type="dxa"/>
          </w:tcPr>
          <w:p w:rsidR="00864E00" w:rsidRPr="004E6A3C" w:rsidRDefault="00864E00" w:rsidP="00864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> 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864E00" w:rsidRPr="004E6A3C" w:rsidTr="00864E00">
        <w:trPr>
          <w:trHeight w:val="660"/>
        </w:trPr>
        <w:tc>
          <w:tcPr>
            <w:tcW w:w="1242" w:type="dxa"/>
          </w:tcPr>
          <w:p w:rsidR="00864E00" w:rsidRPr="004E6A3C" w:rsidRDefault="00864E00" w:rsidP="00864E0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>ОК 3</w:t>
            </w:r>
          </w:p>
        </w:tc>
        <w:tc>
          <w:tcPr>
            <w:tcW w:w="8222" w:type="dxa"/>
          </w:tcPr>
          <w:p w:rsidR="00864E00" w:rsidRPr="004E6A3C" w:rsidRDefault="00864E00" w:rsidP="00864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> 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864E00" w:rsidRPr="004E6A3C" w:rsidTr="00864E00">
        <w:trPr>
          <w:trHeight w:val="555"/>
        </w:trPr>
        <w:tc>
          <w:tcPr>
            <w:tcW w:w="1242" w:type="dxa"/>
          </w:tcPr>
          <w:p w:rsidR="00864E00" w:rsidRPr="004E6A3C" w:rsidRDefault="00864E00" w:rsidP="00864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>ОК 4</w:t>
            </w:r>
          </w:p>
        </w:tc>
        <w:tc>
          <w:tcPr>
            <w:tcW w:w="8222" w:type="dxa"/>
          </w:tcPr>
          <w:p w:rsidR="00864E00" w:rsidRPr="004E6A3C" w:rsidRDefault="00864E00" w:rsidP="00864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> Осуществлять поиск информации, необходимой для эффективного выполнения профессиональных задач.</w:t>
            </w:r>
          </w:p>
        </w:tc>
      </w:tr>
      <w:tr w:rsidR="00864E00" w:rsidRPr="004E6A3C" w:rsidTr="00864E00">
        <w:trPr>
          <w:trHeight w:val="525"/>
        </w:trPr>
        <w:tc>
          <w:tcPr>
            <w:tcW w:w="1242" w:type="dxa"/>
          </w:tcPr>
          <w:p w:rsidR="00864E00" w:rsidRPr="004E6A3C" w:rsidRDefault="00864E00" w:rsidP="00864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>ОК 5</w:t>
            </w:r>
          </w:p>
        </w:tc>
        <w:tc>
          <w:tcPr>
            <w:tcW w:w="8222" w:type="dxa"/>
          </w:tcPr>
          <w:p w:rsidR="00864E00" w:rsidRPr="004E6A3C" w:rsidRDefault="00864E00" w:rsidP="00864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> Использовать информационно-коммуникационные технологии в профессиональной деятельности.</w:t>
            </w:r>
          </w:p>
        </w:tc>
      </w:tr>
      <w:tr w:rsidR="00864E00" w:rsidRPr="004E6A3C" w:rsidTr="00864E00">
        <w:trPr>
          <w:trHeight w:val="495"/>
        </w:trPr>
        <w:tc>
          <w:tcPr>
            <w:tcW w:w="1242" w:type="dxa"/>
          </w:tcPr>
          <w:p w:rsidR="00864E00" w:rsidRPr="004E6A3C" w:rsidRDefault="00864E00" w:rsidP="00864E0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>ОК 6</w:t>
            </w:r>
          </w:p>
        </w:tc>
        <w:tc>
          <w:tcPr>
            <w:tcW w:w="8222" w:type="dxa"/>
          </w:tcPr>
          <w:p w:rsidR="00864E00" w:rsidRPr="004E6A3C" w:rsidRDefault="00864E00" w:rsidP="00864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коллективе и  команде, эффективно общаться с коллегами, руководителями, клиентами.</w:t>
            </w:r>
          </w:p>
        </w:tc>
      </w:tr>
      <w:tr w:rsidR="00864E00" w:rsidRPr="004E6A3C" w:rsidTr="00864E00">
        <w:trPr>
          <w:trHeight w:val="480"/>
        </w:trPr>
        <w:tc>
          <w:tcPr>
            <w:tcW w:w="1242" w:type="dxa"/>
          </w:tcPr>
          <w:p w:rsidR="00864E00" w:rsidRPr="004E6A3C" w:rsidRDefault="00864E00" w:rsidP="00864E0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>ОК 7</w:t>
            </w:r>
          </w:p>
        </w:tc>
        <w:tc>
          <w:tcPr>
            <w:tcW w:w="8222" w:type="dxa"/>
          </w:tcPr>
          <w:p w:rsidR="00864E00" w:rsidRPr="004E6A3C" w:rsidRDefault="00864E00" w:rsidP="00864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> 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566012" w:rsidRPr="004E6A3C" w:rsidRDefault="00566012" w:rsidP="00D97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566012" w:rsidRPr="004E6A3C">
          <w:pgSz w:w="11907" w:h="16840"/>
          <w:pgMar w:top="1134" w:right="851" w:bottom="992" w:left="1418" w:header="709" w:footer="709" w:gutter="0"/>
          <w:cols w:space="720"/>
        </w:sectPr>
      </w:pPr>
    </w:p>
    <w:p w:rsidR="00566012" w:rsidRPr="004E6A3C" w:rsidRDefault="00566012" w:rsidP="00D97CAA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color w:val="000000" w:themeColor="text1"/>
        </w:rPr>
      </w:pPr>
      <w:r w:rsidRPr="004E6A3C">
        <w:rPr>
          <w:b/>
          <w:caps/>
          <w:color w:val="000000" w:themeColor="text1"/>
        </w:rPr>
        <w:lastRenderedPageBreak/>
        <w:t>3. СТРУКТУРА и  содержание профессионального модуля</w:t>
      </w:r>
    </w:p>
    <w:p w:rsidR="00BA77C7" w:rsidRPr="004E6A3C" w:rsidRDefault="00566012" w:rsidP="00D97CAA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color w:val="000000" w:themeColor="text1"/>
        </w:rPr>
      </w:pPr>
      <w:r w:rsidRPr="004E6A3C">
        <w:rPr>
          <w:b/>
          <w:color w:val="000000" w:themeColor="text1"/>
        </w:rPr>
        <w:t xml:space="preserve">3.1. Тематический план профессионального модуля </w:t>
      </w:r>
    </w:p>
    <w:tbl>
      <w:tblPr>
        <w:tblW w:w="50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58"/>
        <w:gridCol w:w="2950"/>
        <w:gridCol w:w="1294"/>
        <w:gridCol w:w="1328"/>
        <w:gridCol w:w="2122"/>
        <w:gridCol w:w="1737"/>
        <w:gridCol w:w="1120"/>
        <w:gridCol w:w="2143"/>
      </w:tblGrid>
      <w:tr w:rsidR="00BA77C7" w:rsidRPr="004E6A3C" w:rsidTr="008C6A9E">
        <w:trPr>
          <w:trHeight w:val="435"/>
        </w:trPr>
        <w:tc>
          <w:tcPr>
            <w:tcW w:w="783" w:type="pct"/>
            <w:vMerge w:val="restart"/>
            <w:vAlign w:val="center"/>
          </w:tcPr>
          <w:p w:rsidR="00BA77C7" w:rsidRPr="004E6A3C" w:rsidRDefault="00BA77C7" w:rsidP="00D97CA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Код</w:t>
            </w:r>
          </w:p>
          <w:p w:rsidR="00BA77C7" w:rsidRPr="004E6A3C" w:rsidRDefault="00BA77C7" w:rsidP="00D97CA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компетенций</w:t>
            </w:r>
          </w:p>
        </w:tc>
        <w:tc>
          <w:tcPr>
            <w:tcW w:w="980" w:type="pct"/>
            <w:vMerge w:val="restart"/>
            <w:shd w:val="clear" w:color="auto" w:fill="auto"/>
            <w:vAlign w:val="center"/>
          </w:tcPr>
          <w:p w:rsidR="00BA77C7" w:rsidRPr="004E6A3C" w:rsidRDefault="00BA77C7" w:rsidP="00D97CA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</w:tcPr>
          <w:p w:rsidR="00BA77C7" w:rsidRPr="004E6A3C" w:rsidRDefault="00BA77C7" w:rsidP="00864E0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iCs/>
                <w:color w:val="000000" w:themeColor="text1"/>
                <w:sz w:val="24"/>
                <w:szCs w:val="24"/>
              </w:rPr>
              <w:t>Всего часов</w:t>
            </w:r>
          </w:p>
          <w:p w:rsidR="00BA77C7" w:rsidRPr="004E6A3C" w:rsidRDefault="00BA77C7" w:rsidP="00864E0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iCs/>
                <w:color w:val="000000" w:themeColor="text1"/>
                <w:sz w:val="24"/>
                <w:szCs w:val="24"/>
              </w:rPr>
              <w:t>(максимальная)</w:t>
            </w:r>
          </w:p>
        </w:tc>
        <w:tc>
          <w:tcPr>
            <w:tcW w:w="1723" w:type="pct"/>
            <w:gridSpan w:val="3"/>
            <w:shd w:val="clear" w:color="auto" w:fill="auto"/>
          </w:tcPr>
          <w:p w:rsidR="00BA77C7" w:rsidRPr="004E6A3C" w:rsidRDefault="00BA77C7" w:rsidP="00D97CA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84" w:type="pct"/>
            <w:gridSpan w:val="2"/>
            <w:shd w:val="clear" w:color="auto" w:fill="auto"/>
            <w:vAlign w:val="center"/>
          </w:tcPr>
          <w:p w:rsidR="00BA77C7" w:rsidRPr="004E6A3C" w:rsidRDefault="00BA77C7" w:rsidP="00D97CA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Практика</w:t>
            </w:r>
          </w:p>
        </w:tc>
      </w:tr>
      <w:tr w:rsidR="00BA77C7" w:rsidRPr="004E6A3C" w:rsidTr="008C6A9E">
        <w:trPr>
          <w:trHeight w:val="435"/>
        </w:trPr>
        <w:tc>
          <w:tcPr>
            <w:tcW w:w="783" w:type="pct"/>
            <w:vMerge/>
            <w:vAlign w:val="center"/>
          </w:tcPr>
          <w:p w:rsidR="00BA77C7" w:rsidRPr="004E6A3C" w:rsidRDefault="00BA77C7" w:rsidP="00D97CA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0" w:type="pct"/>
            <w:vMerge/>
            <w:shd w:val="clear" w:color="auto" w:fill="auto"/>
            <w:vAlign w:val="center"/>
          </w:tcPr>
          <w:p w:rsidR="00BA77C7" w:rsidRPr="004E6A3C" w:rsidRDefault="00BA77C7" w:rsidP="00D97CA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0" w:type="pct"/>
            <w:vMerge/>
            <w:shd w:val="clear" w:color="auto" w:fill="auto"/>
            <w:vAlign w:val="center"/>
          </w:tcPr>
          <w:p w:rsidR="00BA77C7" w:rsidRPr="004E6A3C" w:rsidRDefault="00BA77C7" w:rsidP="00D97CA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146" w:type="pct"/>
            <w:gridSpan w:val="2"/>
            <w:shd w:val="clear" w:color="auto" w:fill="auto"/>
            <w:vAlign w:val="center"/>
          </w:tcPr>
          <w:p w:rsidR="00BA77C7" w:rsidRPr="004E6A3C" w:rsidRDefault="00BA77C7" w:rsidP="00D97CA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Обязательная аудиторная учебная нагрузка обучающегося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BA77C7" w:rsidRPr="004E6A3C" w:rsidRDefault="00BA77C7" w:rsidP="00D97CA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</w:tcPr>
          <w:p w:rsidR="00BA77C7" w:rsidRPr="004E6A3C" w:rsidRDefault="00BA77C7" w:rsidP="00D97CA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Учебная,</w:t>
            </w:r>
          </w:p>
          <w:p w:rsidR="00BA77C7" w:rsidRPr="004E6A3C" w:rsidRDefault="00BA77C7" w:rsidP="00D97CA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часов</w:t>
            </w:r>
          </w:p>
        </w:tc>
        <w:tc>
          <w:tcPr>
            <w:tcW w:w="712" w:type="pct"/>
            <w:vMerge w:val="restart"/>
            <w:shd w:val="clear" w:color="auto" w:fill="auto"/>
            <w:vAlign w:val="center"/>
          </w:tcPr>
          <w:p w:rsidR="00BA77C7" w:rsidRPr="004E6A3C" w:rsidRDefault="00BA77C7" w:rsidP="00D97CA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Производственная,</w:t>
            </w:r>
          </w:p>
          <w:p w:rsidR="00BA77C7" w:rsidRPr="004E6A3C" w:rsidRDefault="00BA77C7" w:rsidP="00D97CA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часов</w:t>
            </w:r>
          </w:p>
          <w:p w:rsidR="00BA77C7" w:rsidRPr="004E6A3C" w:rsidRDefault="00BA77C7" w:rsidP="00D97CA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A77C7" w:rsidRPr="004E6A3C" w:rsidTr="008C6A9E">
        <w:trPr>
          <w:trHeight w:val="390"/>
        </w:trPr>
        <w:tc>
          <w:tcPr>
            <w:tcW w:w="783" w:type="pct"/>
            <w:vMerge/>
            <w:vAlign w:val="center"/>
          </w:tcPr>
          <w:p w:rsidR="00BA77C7" w:rsidRPr="004E6A3C" w:rsidRDefault="00BA77C7" w:rsidP="00D97CA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0" w:type="pct"/>
            <w:vMerge/>
            <w:shd w:val="clear" w:color="auto" w:fill="auto"/>
            <w:vAlign w:val="center"/>
          </w:tcPr>
          <w:p w:rsidR="00BA77C7" w:rsidRPr="004E6A3C" w:rsidRDefault="00BA77C7" w:rsidP="00D97CA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0" w:type="pct"/>
            <w:vMerge/>
            <w:shd w:val="clear" w:color="auto" w:fill="auto"/>
            <w:vAlign w:val="center"/>
          </w:tcPr>
          <w:p w:rsidR="00BA77C7" w:rsidRPr="004E6A3C" w:rsidRDefault="00BA77C7" w:rsidP="00D97CA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BA77C7" w:rsidRPr="004E6A3C" w:rsidRDefault="00BA77C7" w:rsidP="00D97CA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Всего,</w:t>
            </w:r>
          </w:p>
          <w:p w:rsidR="00BA77C7" w:rsidRPr="004E6A3C" w:rsidRDefault="00BA77C7" w:rsidP="00D97CA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часов</w:t>
            </w:r>
          </w:p>
        </w:tc>
        <w:tc>
          <w:tcPr>
            <w:tcW w:w="705" w:type="pct"/>
            <w:shd w:val="clear" w:color="auto" w:fill="auto"/>
          </w:tcPr>
          <w:p w:rsidR="00BA77C7" w:rsidRPr="004E6A3C" w:rsidRDefault="00BA77C7" w:rsidP="00D97CA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в т.ч. лабораторные работы и практические занятия,</w:t>
            </w:r>
          </w:p>
          <w:p w:rsidR="00BA77C7" w:rsidRPr="004E6A3C" w:rsidRDefault="00BA77C7" w:rsidP="00D97CA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часов</w:t>
            </w:r>
          </w:p>
        </w:tc>
        <w:tc>
          <w:tcPr>
            <w:tcW w:w="577" w:type="pct"/>
            <w:vAlign w:val="center"/>
          </w:tcPr>
          <w:p w:rsidR="00BA77C7" w:rsidRPr="004E6A3C" w:rsidRDefault="00BA77C7" w:rsidP="00D97CA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Всего,</w:t>
            </w:r>
          </w:p>
          <w:p w:rsidR="00BA77C7" w:rsidRPr="004E6A3C" w:rsidRDefault="00BA77C7" w:rsidP="00D97CA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часов</w:t>
            </w:r>
          </w:p>
          <w:p w:rsidR="00BA77C7" w:rsidRPr="004E6A3C" w:rsidRDefault="00BA77C7" w:rsidP="00D97CA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2" w:type="pct"/>
            <w:vMerge/>
            <w:shd w:val="clear" w:color="auto" w:fill="auto"/>
          </w:tcPr>
          <w:p w:rsidR="00BA77C7" w:rsidRPr="004E6A3C" w:rsidRDefault="00BA77C7" w:rsidP="00D97CA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BA77C7" w:rsidRPr="004E6A3C" w:rsidRDefault="00BA77C7" w:rsidP="00D97CA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A77C7" w:rsidRPr="004E6A3C" w:rsidTr="008C6A9E">
        <w:trPr>
          <w:trHeight w:val="185"/>
        </w:trPr>
        <w:tc>
          <w:tcPr>
            <w:tcW w:w="783" w:type="pct"/>
          </w:tcPr>
          <w:p w:rsidR="00BA77C7" w:rsidRPr="004E6A3C" w:rsidRDefault="00BA77C7" w:rsidP="00D97C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80" w:type="pct"/>
            <w:shd w:val="clear" w:color="auto" w:fill="auto"/>
          </w:tcPr>
          <w:p w:rsidR="00BA77C7" w:rsidRPr="004E6A3C" w:rsidRDefault="00BA77C7" w:rsidP="00D97C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30" w:type="pct"/>
            <w:shd w:val="clear" w:color="auto" w:fill="auto"/>
          </w:tcPr>
          <w:p w:rsidR="00BA77C7" w:rsidRPr="004E6A3C" w:rsidRDefault="00BA77C7" w:rsidP="00D97C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41" w:type="pct"/>
            <w:shd w:val="clear" w:color="auto" w:fill="auto"/>
          </w:tcPr>
          <w:p w:rsidR="00BA77C7" w:rsidRPr="004E6A3C" w:rsidRDefault="00BA77C7" w:rsidP="00D97C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5" w:type="pct"/>
            <w:shd w:val="clear" w:color="auto" w:fill="auto"/>
          </w:tcPr>
          <w:p w:rsidR="00BA77C7" w:rsidRPr="004E6A3C" w:rsidRDefault="00BA77C7" w:rsidP="00D97C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77" w:type="pct"/>
          </w:tcPr>
          <w:p w:rsidR="00BA77C7" w:rsidRPr="004E6A3C" w:rsidRDefault="00BA77C7" w:rsidP="00D97C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72" w:type="pct"/>
            <w:shd w:val="clear" w:color="auto" w:fill="auto"/>
          </w:tcPr>
          <w:p w:rsidR="00BA77C7" w:rsidRPr="004E6A3C" w:rsidRDefault="00BA77C7" w:rsidP="00D97C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12" w:type="pct"/>
            <w:shd w:val="clear" w:color="auto" w:fill="auto"/>
          </w:tcPr>
          <w:p w:rsidR="00BA77C7" w:rsidRPr="004E6A3C" w:rsidRDefault="00BA77C7" w:rsidP="00D97C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BA77C7" w:rsidRPr="004E6A3C" w:rsidTr="008C6A9E">
        <w:tc>
          <w:tcPr>
            <w:tcW w:w="783" w:type="pct"/>
          </w:tcPr>
          <w:p w:rsidR="00BA77C7" w:rsidRPr="004E6A3C" w:rsidRDefault="00BA77C7" w:rsidP="00D97CA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ПК </w:t>
            </w:r>
            <w:r w:rsidR="00864E00"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2.1-2.6.</w:t>
            </w: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BA77C7" w:rsidRPr="004E6A3C" w:rsidRDefault="00BA77C7" w:rsidP="00D97CA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ОК 1 – 7</w:t>
            </w:r>
          </w:p>
        </w:tc>
        <w:tc>
          <w:tcPr>
            <w:tcW w:w="980" w:type="pct"/>
            <w:shd w:val="clear" w:color="auto" w:fill="auto"/>
          </w:tcPr>
          <w:p w:rsidR="00BA77C7" w:rsidRPr="004E6A3C" w:rsidRDefault="00BA77C7" w:rsidP="00D97CA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1</w:t>
            </w:r>
          </w:p>
          <w:p w:rsidR="00BA77C7" w:rsidRPr="004E6A3C" w:rsidRDefault="00BA77C7" w:rsidP="00864E0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МДК. 0</w:t>
            </w:r>
            <w:r w:rsidR="00864E00" w:rsidRPr="004E6A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4E6A3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.01.</w:t>
            </w:r>
            <w:r w:rsidR="00864E00" w:rsidRPr="004E6A3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«</w:t>
            </w:r>
            <w:r w:rsidR="004E6A3C"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Теоретическая подготовка водителей автомобилей категории "В" и "С"</w:t>
            </w:r>
            <w:r w:rsidR="00864E00" w:rsidRPr="004E6A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30" w:type="pct"/>
            <w:shd w:val="clear" w:color="auto" w:fill="auto"/>
          </w:tcPr>
          <w:p w:rsidR="00BA77C7" w:rsidRPr="004E6A3C" w:rsidRDefault="00864E00" w:rsidP="00D97C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118</w:t>
            </w:r>
          </w:p>
        </w:tc>
        <w:tc>
          <w:tcPr>
            <w:tcW w:w="441" w:type="pct"/>
            <w:shd w:val="clear" w:color="auto" w:fill="auto"/>
          </w:tcPr>
          <w:p w:rsidR="00BA77C7" w:rsidRPr="004E6A3C" w:rsidRDefault="00864E00" w:rsidP="00D97C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705" w:type="pct"/>
            <w:shd w:val="clear" w:color="auto" w:fill="auto"/>
          </w:tcPr>
          <w:p w:rsidR="00BA77C7" w:rsidRPr="004E6A3C" w:rsidRDefault="00864E00" w:rsidP="00D97C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577" w:type="pct"/>
          </w:tcPr>
          <w:p w:rsidR="00BA77C7" w:rsidRPr="004E6A3C" w:rsidRDefault="00864E00" w:rsidP="00D97C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372" w:type="pct"/>
            <w:shd w:val="clear" w:color="auto" w:fill="auto"/>
          </w:tcPr>
          <w:p w:rsidR="00BA77C7" w:rsidRPr="004E6A3C" w:rsidRDefault="00864E00" w:rsidP="00D97C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111</w:t>
            </w:r>
          </w:p>
        </w:tc>
        <w:tc>
          <w:tcPr>
            <w:tcW w:w="712" w:type="pct"/>
            <w:shd w:val="clear" w:color="auto" w:fill="auto"/>
          </w:tcPr>
          <w:p w:rsidR="00BA77C7" w:rsidRPr="004E6A3C" w:rsidRDefault="00864E00" w:rsidP="00D97C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BA77C7" w:rsidRPr="004E6A3C" w:rsidTr="008C6A9E">
        <w:trPr>
          <w:trHeight w:val="46"/>
        </w:trPr>
        <w:tc>
          <w:tcPr>
            <w:tcW w:w="1763" w:type="pct"/>
            <w:gridSpan w:val="2"/>
          </w:tcPr>
          <w:p w:rsidR="00BA77C7" w:rsidRPr="004E6A3C" w:rsidRDefault="00BA77C7" w:rsidP="00A2099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430" w:type="pct"/>
            <w:shd w:val="clear" w:color="auto" w:fill="auto"/>
          </w:tcPr>
          <w:p w:rsidR="00BA77C7" w:rsidRPr="004E6A3C" w:rsidRDefault="00864E00" w:rsidP="00D97C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  <w:t>118</w:t>
            </w:r>
          </w:p>
        </w:tc>
        <w:tc>
          <w:tcPr>
            <w:tcW w:w="441" w:type="pct"/>
            <w:shd w:val="clear" w:color="auto" w:fill="auto"/>
          </w:tcPr>
          <w:p w:rsidR="00BA77C7" w:rsidRPr="004E6A3C" w:rsidRDefault="00864E00" w:rsidP="00D97C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705" w:type="pct"/>
            <w:shd w:val="clear" w:color="auto" w:fill="auto"/>
          </w:tcPr>
          <w:p w:rsidR="00BA77C7" w:rsidRPr="004E6A3C" w:rsidRDefault="00864E00" w:rsidP="00D97C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577" w:type="pct"/>
          </w:tcPr>
          <w:p w:rsidR="00BA77C7" w:rsidRPr="004E6A3C" w:rsidRDefault="00864E00" w:rsidP="00D97C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372" w:type="pct"/>
            <w:shd w:val="clear" w:color="auto" w:fill="auto"/>
          </w:tcPr>
          <w:p w:rsidR="00BA77C7" w:rsidRPr="004E6A3C" w:rsidRDefault="00864E00" w:rsidP="00D97C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  <w:t>111</w:t>
            </w:r>
          </w:p>
        </w:tc>
        <w:tc>
          <w:tcPr>
            <w:tcW w:w="712" w:type="pct"/>
            <w:shd w:val="clear" w:color="auto" w:fill="auto"/>
          </w:tcPr>
          <w:p w:rsidR="00BA77C7" w:rsidRPr="004E6A3C" w:rsidRDefault="00864E00" w:rsidP="00D97C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566012" w:rsidRPr="004E6A3C" w:rsidRDefault="00566012" w:rsidP="00D97CA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4E00" w:rsidRPr="004E6A3C" w:rsidRDefault="00864E00" w:rsidP="00D97CA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4E00" w:rsidRPr="004E6A3C" w:rsidRDefault="00864E00" w:rsidP="00D97CA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4E00" w:rsidRPr="004E6A3C" w:rsidRDefault="00864E00" w:rsidP="00D97CA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4E00" w:rsidRPr="004E6A3C" w:rsidRDefault="00864E00" w:rsidP="00D97CA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4E00" w:rsidRPr="004E6A3C" w:rsidRDefault="00864E00" w:rsidP="00D97CA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4E00" w:rsidRPr="004E6A3C" w:rsidRDefault="00864E00" w:rsidP="00D97CA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4E00" w:rsidRPr="004E6A3C" w:rsidRDefault="00864E00" w:rsidP="00D97CA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4E00" w:rsidRPr="004E6A3C" w:rsidRDefault="00864E00" w:rsidP="00D97CA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4E00" w:rsidRPr="004E6A3C" w:rsidRDefault="00864E00" w:rsidP="00D97CA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4E00" w:rsidRPr="004E6A3C" w:rsidRDefault="00864E00" w:rsidP="00D97CA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4E00" w:rsidRDefault="00864E00" w:rsidP="00D97CA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6A3C" w:rsidRPr="004E6A3C" w:rsidRDefault="004E6A3C" w:rsidP="00D97CA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97CAA" w:rsidRPr="004E6A3C" w:rsidRDefault="00D97CAA" w:rsidP="00D97CA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olor w:val="000000" w:themeColor="text1"/>
        </w:rPr>
      </w:pPr>
      <w:r w:rsidRPr="004E6A3C">
        <w:rPr>
          <w:b/>
          <w:caps/>
          <w:color w:val="000000" w:themeColor="text1"/>
        </w:rPr>
        <w:lastRenderedPageBreak/>
        <w:t xml:space="preserve">3.2. </w:t>
      </w:r>
      <w:r w:rsidRPr="004E6A3C">
        <w:rPr>
          <w:b/>
          <w:color w:val="000000" w:themeColor="text1"/>
        </w:rPr>
        <w:t>Содержание обучения по профессиональному модулю (ПМ)</w:t>
      </w:r>
    </w:p>
    <w:p w:rsidR="00566012" w:rsidRPr="004E6A3C" w:rsidRDefault="00566012" w:rsidP="00D97CA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6296"/>
        <w:gridCol w:w="1134"/>
        <w:gridCol w:w="142"/>
        <w:gridCol w:w="992"/>
        <w:gridCol w:w="1134"/>
        <w:gridCol w:w="850"/>
        <w:gridCol w:w="2127"/>
      </w:tblGrid>
      <w:tr w:rsidR="00566012" w:rsidRPr="004E6A3C" w:rsidTr="000D1808"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012" w:rsidRPr="004E6A3C" w:rsidRDefault="00566012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012" w:rsidRPr="004E6A3C" w:rsidRDefault="00566012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6A3C" w:rsidRDefault="00566012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Объем часов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012" w:rsidRPr="004E6A3C" w:rsidRDefault="00566012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Уровень освоения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012" w:rsidRPr="004E6A3C" w:rsidRDefault="00B71D73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Домаш</w:t>
            </w:r>
            <w:r w:rsidR="00566012" w:rsidRPr="004E6A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нее задание</w:t>
            </w:r>
          </w:p>
        </w:tc>
      </w:tr>
      <w:tr w:rsidR="00566012" w:rsidRPr="004E6A3C" w:rsidTr="000D1808">
        <w:tc>
          <w:tcPr>
            <w:tcW w:w="3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6A3C" w:rsidRDefault="00566012" w:rsidP="0084221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6A3C" w:rsidRDefault="00566012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6A3C" w:rsidRDefault="00566012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Лекции, семи-нары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6A3C" w:rsidRDefault="00566012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Практические, лабораторные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6A3C" w:rsidRDefault="00566012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внеауди-торная работа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6A3C" w:rsidRDefault="00566012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6A3C" w:rsidRDefault="00566012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566012" w:rsidRPr="004E6A3C" w:rsidTr="000D1808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0" w:rsidRPr="004E6A3C" w:rsidRDefault="00864E00" w:rsidP="008422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1</w:t>
            </w:r>
          </w:p>
          <w:p w:rsidR="00566012" w:rsidRPr="004E6A3C" w:rsidRDefault="00566012" w:rsidP="008422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МДК 01</w:t>
            </w:r>
            <w:r w:rsidR="004231F3" w:rsidRPr="004E6A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.01. </w:t>
            </w:r>
            <w:r w:rsidR="00864E00" w:rsidRPr="004E6A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</w:t>
            </w:r>
            <w:r w:rsidR="004E6A3C"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Теоретическая подготовка водителей автомобилей категории "В" и "С"</w:t>
            </w:r>
            <w:r w:rsidR="00864E00" w:rsidRPr="004E6A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6A3C" w:rsidRDefault="00566012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6A3C" w:rsidRDefault="00566012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6A3C" w:rsidRDefault="00566012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6A3C" w:rsidRDefault="00566012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12" w:rsidRPr="004E6A3C" w:rsidRDefault="00566012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Жульнев Н.Я. </w:t>
            </w:r>
          </w:p>
          <w:p w:rsidR="00566012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стр. 31-34</w:t>
            </w:r>
          </w:p>
        </w:tc>
      </w:tr>
      <w:tr w:rsidR="00842214" w:rsidRPr="004E6A3C" w:rsidTr="0084221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ПК 2.1. Управлять автомобилями категории «В» и «С»</w:t>
            </w:r>
          </w:p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>ПК 2.2.Выполнять работы по транспортировке грузов и перевозке пассажиров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</w:tr>
      <w:tr w:rsidR="00566012" w:rsidRPr="004E6A3C" w:rsidTr="000D1808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Тема 1.1. Ответственность ПДД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Ответственность за нарушение ПДД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6A3C" w:rsidRDefault="00566012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12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6A3C" w:rsidRDefault="00566012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42214" w:rsidRPr="004E6A3C" w:rsidTr="00842214"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Тема 1.2. Участники дорожного движения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Обязанности водителя и пассажиров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стр. 22,30,31</w:t>
            </w:r>
          </w:p>
        </w:tc>
      </w:tr>
      <w:tr w:rsidR="00842214" w:rsidRPr="004E6A3C" w:rsidTr="00842214">
        <w:tc>
          <w:tcPr>
            <w:tcW w:w="3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Обязанности пешеходов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стр. 27-30</w:t>
            </w:r>
          </w:p>
        </w:tc>
      </w:tr>
      <w:tr w:rsidR="00566012" w:rsidRPr="004E6A3C" w:rsidTr="000D1808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12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Тема 1.3. Дороги и их элементы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Дороги и их элементы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12" w:rsidRPr="004E6A3C" w:rsidRDefault="00566012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12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12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12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566012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стр.36-39</w:t>
            </w:r>
          </w:p>
        </w:tc>
      </w:tr>
      <w:tr w:rsidR="00842214" w:rsidRPr="004E6A3C" w:rsidTr="00842214"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Тема 1.4. Средства организации и регулирования дорожного движения</w:t>
            </w:r>
          </w:p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Предупреждающие знаки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стр. 43-53</w:t>
            </w:r>
          </w:p>
        </w:tc>
      </w:tr>
      <w:tr w:rsidR="00842214" w:rsidRPr="004E6A3C" w:rsidTr="00842214"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 xml:space="preserve">Знаки приоритета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стр. 53-57</w:t>
            </w:r>
          </w:p>
        </w:tc>
      </w:tr>
      <w:tr w:rsidR="00842214" w:rsidRPr="004E6A3C" w:rsidTr="00842214"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 xml:space="preserve">Запрещающие знаки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стр. 57-68</w:t>
            </w:r>
          </w:p>
        </w:tc>
      </w:tr>
      <w:tr w:rsidR="00842214" w:rsidRPr="004E6A3C" w:rsidTr="00842214"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Знаки особых предписаний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стр. 72-78</w:t>
            </w:r>
          </w:p>
        </w:tc>
      </w:tr>
      <w:tr w:rsidR="00842214" w:rsidRPr="004E6A3C" w:rsidTr="00842214"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Информационные знаки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стр. 78-83</w:t>
            </w:r>
          </w:p>
        </w:tc>
      </w:tr>
      <w:tr w:rsidR="00842214" w:rsidRPr="004E6A3C" w:rsidTr="00842214"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Предписывающие знаки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стр. 68-72</w:t>
            </w:r>
          </w:p>
        </w:tc>
      </w:tr>
      <w:tr w:rsidR="00842214" w:rsidRPr="004E6A3C" w:rsidTr="00842214"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 xml:space="preserve">Знаки сервиса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lastRenderedPageBreak/>
              <w:t>стр. 83-84</w:t>
            </w:r>
          </w:p>
        </w:tc>
      </w:tr>
      <w:tr w:rsidR="00842214" w:rsidRPr="004E6A3C" w:rsidTr="00842214"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Знаки дополнительной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стр. 84-89</w:t>
            </w:r>
          </w:p>
        </w:tc>
      </w:tr>
      <w:tr w:rsidR="00842214" w:rsidRPr="004E6A3C" w:rsidTr="00842214"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 xml:space="preserve">Горизонтальная и вертикальная разметка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стр. 89-96</w:t>
            </w:r>
          </w:p>
        </w:tc>
      </w:tr>
      <w:tr w:rsidR="00842214" w:rsidRPr="004E6A3C" w:rsidTr="00842214">
        <w:tc>
          <w:tcPr>
            <w:tcW w:w="3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Светофорное регулирование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42214" w:rsidRPr="004E6A3C" w:rsidTr="00842214"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Тема 1.5. Приоритет дорожного движения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Главная и второстепенная дороги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стр. 102-104</w:t>
            </w:r>
          </w:p>
        </w:tc>
      </w:tr>
      <w:tr w:rsidR="00842214" w:rsidRPr="004E6A3C" w:rsidTr="00842214">
        <w:tc>
          <w:tcPr>
            <w:tcW w:w="3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Светофорное регулирование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стр. 95-100</w:t>
            </w:r>
          </w:p>
        </w:tc>
      </w:tr>
      <w:tr w:rsidR="00842214" w:rsidRPr="004E6A3C" w:rsidTr="0084221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Тема 1.6. Аварийная остановка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Применение аварийной сигнализации и остановки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стр. 110-111</w:t>
            </w:r>
          </w:p>
        </w:tc>
      </w:tr>
      <w:tr w:rsidR="00842214" w:rsidRPr="004E6A3C" w:rsidTr="0084221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 xml:space="preserve">Тема 1.7. Начало движения, маневрирование 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Начало движения, маневрирование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стр. 113-120</w:t>
            </w:r>
          </w:p>
        </w:tc>
      </w:tr>
      <w:tr w:rsidR="00842214" w:rsidRPr="004E6A3C" w:rsidTr="0084221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 xml:space="preserve">Тема 1.8 Расположение транспортных средств на проезжей части 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расположения транспортных средств на проезжей части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стр. 127-130</w:t>
            </w:r>
          </w:p>
        </w:tc>
      </w:tr>
      <w:tr w:rsidR="00842214" w:rsidRPr="004E6A3C" w:rsidTr="0084221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Тема 1.9. Скорость движения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 xml:space="preserve">Скоростной режим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стр. 136-137</w:t>
            </w:r>
          </w:p>
        </w:tc>
      </w:tr>
      <w:tr w:rsidR="00842214" w:rsidRPr="004E6A3C" w:rsidTr="0084221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Тема 1.10. Обгон и встречный разъезд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Правила обгона и разъезда т.с.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стр. 140-144</w:t>
            </w:r>
          </w:p>
        </w:tc>
      </w:tr>
      <w:tr w:rsidR="00842214" w:rsidRPr="004E6A3C" w:rsidTr="00842214"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Тема 1.11. Остановка и стоянка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Правила остановки т.с.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стр. 150-154</w:t>
            </w:r>
          </w:p>
        </w:tc>
      </w:tr>
      <w:tr w:rsidR="00842214" w:rsidRPr="004E6A3C" w:rsidTr="00842214">
        <w:tc>
          <w:tcPr>
            <w:tcW w:w="3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Правила стоянки т.с.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стр. 154-155</w:t>
            </w:r>
          </w:p>
        </w:tc>
      </w:tr>
      <w:tr w:rsidR="00842214" w:rsidRPr="004E6A3C" w:rsidTr="0084221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Тема 1.12. Проезд перекрестков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проезда перекрестков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стр. 155-165</w:t>
            </w:r>
          </w:p>
        </w:tc>
      </w:tr>
      <w:tr w:rsidR="00842214" w:rsidRPr="004E6A3C" w:rsidTr="0084221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Тема 1.13. Пешеходные переходы и места остановок маршрутных т.с.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Проезд пешеходных переходов и мест остановки маршрутных т.с.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стр. 168-170</w:t>
            </w:r>
          </w:p>
        </w:tc>
      </w:tr>
      <w:tr w:rsidR="00842214" w:rsidRPr="004E6A3C" w:rsidTr="0084221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Тема 1.14. Движение через ж/д пути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через ж/д переезды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стр. 172-176</w:t>
            </w:r>
          </w:p>
        </w:tc>
      </w:tr>
      <w:tr w:rsidR="00842214" w:rsidRPr="004E6A3C" w:rsidTr="0084221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Тема 1.15. Движение по автомагистралям 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движения по автомагистрали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стр. 177-180</w:t>
            </w:r>
          </w:p>
        </w:tc>
      </w:tr>
      <w:tr w:rsidR="00842214" w:rsidRPr="004E6A3C" w:rsidTr="0084221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Тема 1.16. Движение в жилых зонах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 xml:space="preserve">Правила движения в жилых зонах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стр. 181-182</w:t>
            </w:r>
          </w:p>
        </w:tc>
      </w:tr>
      <w:tr w:rsidR="00842214" w:rsidRPr="004E6A3C" w:rsidTr="0084221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Тема 1.18. Учебная езда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Правила учебной езды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lastRenderedPageBreak/>
              <w:t>стр. 194-196</w:t>
            </w:r>
          </w:p>
        </w:tc>
      </w:tr>
      <w:tr w:rsidR="00842214" w:rsidRPr="004E6A3C" w:rsidTr="0084221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DD62EB" w:rsidP="00842214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Тема 1.19</w:t>
            </w:r>
            <w:r w:rsidR="00842214"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. Действия водителя при ДТП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Действия водителя при ДТП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стр. 203-206</w:t>
            </w:r>
          </w:p>
        </w:tc>
      </w:tr>
      <w:tr w:rsidR="00842214" w:rsidRPr="004E6A3C" w:rsidTr="0084221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DD62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Тема 1.2</w:t>
            </w:r>
            <w:r w:rsidR="00DD62EB"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. Основные положения по допуску т.с к эксплуатации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Требования по допуску т.с. к эксплуатации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стр. 206-216</w:t>
            </w:r>
          </w:p>
        </w:tc>
      </w:tr>
      <w:tr w:rsidR="00842214" w:rsidRPr="004E6A3C" w:rsidTr="0084221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ПК 2.3. Осуществлять техническое обслуживание транспортных средств в пути следования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42214" w:rsidRPr="004E6A3C" w:rsidTr="00842214"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Тема 2.1. Виды технического обслуживания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Виды и методы технического обслуживания автомобилей и агрегатов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Шестопалов С.К. </w:t>
            </w:r>
            <w:r w:rsidR="00842214"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стр. 293-295</w:t>
            </w:r>
          </w:p>
        </w:tc>
      </w:tr>
      <w:tr w:rsidR="00842214" w:rsidRPr="004E6A3C" w:rsidTr="00842214">
        <w:tc>
          <w:tcPr>
            <w:tcW w:w="3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Способы технического обслуживания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295-300</w:t>
            </w:r>
          </w:p>
        </w:tc>
      </w:tr>
      <w:tr w:rsidR="00842214" w:rsidRPr="004E6A3C" w:rsidTr="000D1808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Тема 2.2. Техническое обслуживание т.с. в дорожных условиях</w:t>
            </w:r>
          </w:p>
          <w:p w:rsidR="00842214" w:rsidRPr="004E6A3C" w:rsidRDefault="00842214" w:rsidP="00842214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Порядок выполнения контрольного осмотра транспортных средств перед выездом и работ по его техническому обслуживанию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Положение о порядке осмотра т.с. перед выездом и по возвращении с линии</w:t>
            </w:r>
          </w:p>
        </w:tc>
      </w:tr>
      <w:tr w:rsidR="00842214" w:rsidRPr="004E6A3C" w:rsidTr="0084221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ПК 2.4. "Устранять мелкие неисправности, возникающие во время эксплуатации транспортных средств"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842214" w:rsidRPr="004E6A3C" w:rsidTr="0084221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Тема 3.1. Неисправности транспортных средств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Неисправности транспортных средств и их устранение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DA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Глава 2</w:t>
            </w:r>
          </w:p>
        </w:tc>
      </w:tr>
      <w:tr w:rsidR="00842214" w:rsidRPr="004E6A3C" w:rsidTr="0084221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ПК 2.5. Работать с документацией установленной формы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842214" w:rsidRPr="004E6A3C" w:rsidTr="0084221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Тема 4.1. Виды документации водителя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Виды документов и их заполнение. Путевой лист.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В.М. Власов «ТО и ремонт автомобильного транспорта»</w:t>
            </w:r>
          </w:p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5-е издание (приложения)</w:t>
            </w:r>
          </w:p>
        </w:tc>
      </w:tr>
      <w:tr w:rsidR="00842214" w:rsidRPr="004E6A3C" w:rsidTr="0084221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ПК 2.6. Проводить первоочередные мероприятия на месте дорожно – транспортного происшествия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842214" w:rsidRPr="004E6A3C" w:rsidTr="0084221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Тема 5.1. Мероприятия по оказанию ПМП при ДТП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Приемы оказания ПМП при ДТП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Майборода О.В. </w:t>
            </w:r>
            <w:r w:rsidR="00842214"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Глава 6</w:t>
            </w:r>
          </w:p>
        </w:tc>
      </w:tr>
      <w:tr w:rsidR="00842214" w:rsidRPr="004E6A3C" w:rsidTr="0084221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Тема 5.2. Средства ПМП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842214" w:rsidP="00842214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Комплектация аптечки, назначение и правила применения входящих в ее состав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84221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6A3C" w:rsidRDefault="000406DA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Майборода О.В. </w:t>
            </w:r>
            <w:r w:rsidR="00842214"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Глава 6</w:t>
            </w:r>
          </w:p>
        </w:tc>
      </w:tr>
      <w:tr w:rsidR="005C3EA5" w:rsidRPr="004E6A3C" w:rsidTr="00C4133F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EA5" w:rsidRPr="004E6A3C" w:rsidRDefault="005C3EA5" w:rsidP="004D6015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A5" w:rsidRPr="004E6A3C" w:rsidRDefault="005C3EA5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A5" w:rsidRPr="004E6A3C" w:rsidRDefault="005C3EA5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A5" w:rsidRPr="004E6A3C" w:rsidRDefault="005C3EA5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A5" w:rsidRPr="004E6A3C" w:rsidRDefault="005C3EA5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EA5" w:rsidRPr="004E6A3C" w:rsidRDefault="005C3EA5" w:rsidP="004D60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</w:tr>
      <w:tr w:rsidR="005C3EA5" w:rsidRPr="004E6A3C" w:rsidTr="00C82B4A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EA5" w:rsidRPr="004E6A3C" w:rsidRDefault="005C3EA5" w:rsidP="005C3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Составить маршрут движения транспортных средств.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A5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A5" w:rsidRPr="004E6A3C" w:rsidRDefault="005C3EA5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A5" w:rsidRPr="004E6A3C" w:rsidRDefault="005C3EA5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A5" w:rsidRPr="004E6A3C" w:rsidRDefault="005C3EA5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EA5" w:rsidRPr="004E6A3C" w:rsidRDefault="005C3EA5" w:rsidP="004D60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</w:tr>
      <w:tr w:rsidR="007A25D4" w:rsidRPr="004E6A3C" w:rsidTr="001E7F3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 w:rsidP="005C3E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Оформить путевые листы.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</w:tc>
      </w:tr>
      <w:tr w:rsidR="007A25D4" w:rsidRPr="004E6A3C" w:rsidTr="00340565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 w:rsidP="005C3E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Оформить товарно-транспортные документы.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</w:tc>
      </w:tr>
      <w:tr w:rsidR="007A25D4" w:rsidRPr="004E6A3C" w:rsidTr="00A0161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 w:rsidP="005C3E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Выполнить мероприятия, проводимые перед выпуском автомобиля на линию.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</w:tc>
      </w:tr>
      <w:tr w:rsidR="007A25D4" w:rsidRPr="004E6A3C" w:rsidTr="000D2D4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 w:rsidP="005C3E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Проанализировать эксплуатационные материалы.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</w:tc>
      </w:tr>
      <w:tr w:rsidR="007A25D4" w:rsidRPr="004E6A3C" w:rsidTr="003A74A4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 w:rsidP="005C3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Проанализировать приведенные примеры  ДТП в результате не своевременной реакции водителя.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</w:tc>
      </w:tr>
      <w:tr w:rsidR="007A25D4" w:rsidRPr="004E6A3C" w:rsidTr="00001F25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 w:rsidP="007A2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Проанализировать приведенные примеры  ДТП при сложных дорожных условиях.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</w:tc>
      </w:tr>
      <w:tr w:rsidR="007A25D4" w:rsidRPr="004E6A3C" w:rsidTr="00671799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 w:rsidP="007A25D4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Выполнить тематические задачи по теме:</w:t>
            </w:r>
            <w:r w:rsidRPr="004E6A3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«Общие положения. Основные понятия и терми</w:t>
            </w:r>
            <w:r w:rsidRPr="004E6A3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ны</w:t>
            </w:r>
            <w:r w:rsidRPr="004E6A3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</w:tc>
      </w:tr>
      <w:tr w:rsidR="007A25D4" w:rsidRPr="004E6A3C" w:rsidTr="00B73A4D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 w:rsidP="005C3EA5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Выполнить тематические задачи по теме:</w:t>
            </w:r>
            <w:r w:rsidRPr="004E6A3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«</w:t>
            </w:r>
            <w:r w:rsidRPr="004E6A3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Обязанности водителей</w:t>
            </w:r>
            <w:r w:rsidRPr="004E6A3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</w:tc>
      </w:tr>
      <w:tr w:rsidR="007A25D4" w:rsidRPr="004E6A3C" w:rsidTr="0068236C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 w:rsidP="005C3EA5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Выполнить тематические задачи по теме:</w:t>
            </w:r>
            <w:r w:rsidRPr="004E6A3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«</w:t>
            </w:r>
            <w:r w:rsidRPr="004E6A3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Обязанности пешеходов и пасса</w:t>
            </w:r>
            <w:r w:rsidRPr="004E6A3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жиров».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</w:tc>
      </w:tr>
      <w:tr w:rsidR="007A25D4" w:rsidRPr="004E6A3C" w:rsidTr="00514AA1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 w:rsidP="005C3EA5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Выполнить тематические задачи по теме: «</w:t>
            </w:r>
            <w:r w:rsidRPr="004E6A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Дорожные знаки».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</w:tc>
      </w:tr>
      <w:tr w:rsidR="007A25D4" w:rsidRPr="004E6A3C" w:rsidTr="00633FAA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 w:rsidP="005C3EA5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Выполнить тематические задачи по теме:</w:t>
            </w:r>
            <w:r w:rsidRPr="004E6A3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 «Дорожная разметка и ее характеристики».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</w:tc>
      </w:tr>
      <w:tr w:rsidR="007A25D4" w:rsidRPr="004E6A3C" w:rsidTr="001B77A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 w:rsidP="005C3EA5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Выполнить тематические задачи по теме «</w:t>
            </w:r>
            <w:r w:rsidRPr="004E6A3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Порядок остановки и стоянки ТС».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</w:tc>
      </w:tr>
      <w:tr w:rsidR="007A25D4" w:rsidRPr="004E6A3C" w:rsidTr="003B3575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 w:rsidP="005C3EA5">
            <w:pPr>
              <w:spacing w:after="0" w:line="240" w:lineRule="auto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Выполнить тематические задачи по теме:</w:t>
            </w:r>
            <w:r w:rsidRPr="004E6A3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 «Сигналы светофора».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4D6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</w:tc>
      </w:tr>
      <w:tr w:rsidR="007A25D4" w:rsidRPr="004E6A3C" w:rsidTr="0096048D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 w:rsidP="005C3EA5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Выполнить тематические задачи по теме «</w:t>
            </w:r>
            <w:r w:rsidRPr="004E6A3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Сигналы регулировщика».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</w:tc>
      </w:tr>
      <w:tr w:rsidR="007A25D4" w:rsidRPr="004E6A3C" w:rsidTr="008F0DAF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 w:rsidP="005C3EA5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Выполнить тематические задачи по теме:</w:t>
            </w:r>
            <w:r w:rsidRPr="004E6A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«Проезд перекрестков».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</w:tc>
      </w:tr>
      <w:tr w:rsidR="007A25D4" w:rsidRPr="004E6A3C" w:rsidTr="009F4CCD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 w:rsidP="005C3EA5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Выполнить тематические задачи по теме:</w:t>
            </w:r>
            <w:r w:rsidRPr="004E6A3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«Скорость движения, обгон, опережение и встречный разъезд</w:t>
            </w:r>
            <w:r w:rsidRPr="004E6A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</w:tc>
      </w:tr>
      <w:tr w:rsidR="007A25D4" w:rsidRPr="004E6A3C" w:rsidTr="006063EE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 w:rsidP="005C3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Выполнить тематические задачи по теме:</w:t>
            </w:r>
            <w:r w:rsidRPr="004E6A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«</w:t>
            </w: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Начало движения, маневрирование».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</w:tc>
      </w:tr>
      <w:tr w:rsidR="007A25D4" w:rsidRPr="004E6A3C" w:rsidTr="007A6BB0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 w:rsidP="005C3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Выполнить тематические задачи по теме:</w:t>
            </w:r>
            <w:r w:rsidRPr="004E6A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«</w:t>
            </w: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Расположение транспортных средств на проезжей части».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6A3C" w:rsidRDefault="007A25D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</w:tc>
      </w:tr>
      <w:tr w:rsidR="005C3EA5" w:rsidRPr="004E6A3C" w:rsidTr="00736657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EA5" w:rsidRPr="004E6A3C" w:rsidRDefault="007A25D4" w:rsidP="005C3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5C3EA5" w:rsidRPr="004E6A3C">
              <w:rPr>
                <w:rFonts w:ascii="Times New Roman" w:hAnsi="Times New Roman" w:cs="Times New Roman"/>
                <w:sz w:val="24"/>
                <w:szCs w:val="24"/>
              </w:rPr>
              <w:t>тематические задачи по теме:</w:t>
            </w:r>
            <w:r w:rsidR="005C3EA5" w:rsidRPr="004E6A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«</w:t>
            </w:r>
            <w:r w:rsidR="005C3EA5" w:rsidRPr="004E6A3C">
              <w:rPr>
                <w:rFonts w:ascii="Times New Roman" w:hAnsi="Times New Roman" w:cs="Times New Roman"/>
                <w:sz w:val="24"/>
                <w:szCs w:val="24"/>
              </w:rPr>
              <w:t>Применение аварийной сигнализации и знака аварийной остановки».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A5" w:rsidRPr="004E6A3C" w:rsidRDefault="007A25D4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A5" w:rsidRPr="004E6A3C" w:rsidRDefault="005C3EA5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A5" w:rsidRPr="004E6A3C" w:rsidRDefault="005C3EA5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A5" w:rsidRPr="004E6A3C" w:rsidRDefault="005C3EA5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6A3C" w:rsidRDefault="007A25D4" w:rsidP="007A25D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Жульнев Н.Я.</w:t>
            </w:r>
          </w:p>
          <w:p w:rsidR="005C3EA5" w:rsidRPr="004E6A3C" w:rsidRDefault="005C3EA5" w:rsidP="008422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</w:tr>
      <w:tr w:rsidR="00566012" w:rsidRPr="004E6A3C" w:rsidTr="000D180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6A3C" w:rsidRDefault="00566012" w:rsidP="008422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Учебная практика</w:t>
            </w:r>
          </w:p>
          <w:p w:rsidR="005B643A" w:rsidRPr="004E6A3C" w:rsidRDefault="005B643A" w:rsidP="0084221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Виды работ</w:t>
            </w:r>
          </w:p>
          <w:p w:rsidR="005B643A" w:rsidRPr="004E6A3C" w:rsidRDefault="005B643A" w:rsidP="005B6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органами управления. контрольно-измерительными приборами     </w:t>
            </w:r>
          </w:p>
          <w:p w:rsidR="005B643A" w:rsidRPr="004E6A3C" w:rsidRDefault="005B643A" w:rsidP="005B6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контрольно-измерительными приборами</w:t>
            </w:r>
          </w:p>
          <w:p w:rsidR="005B643A" w:rsidRPr="004E6A3C" w:rsidRDefault="005B643A" w:rsidP="005B6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управления транспортным средством          </w:t>
            </w:r>
          </w:p>
          <w:p w:rsidR="005B643A" w:rsidRPr="004E6A3C" w:rsidRDefault="005B643A" w:rsidP="005B6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с переключением передач в восходящем и нисходящем порядках и с изменением направления</w:t>
            </w:r>
          </w:p>
          <w:p w:rsidR="005B643A" w:rsidRPr="004E6A3C" w:rsidRDefault="005B643A" w:rsidP="005B6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>Разгон, торможение и движение с изменением направления</w:t>
            </w:r>
          </w:p>
          <w:p w:rsidR="005B643A" w:rsidRPr="004E6A3C" w:rsidRDefault="005B643A" w:rsidP="005B6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Остановка в заданном месте, развороты. </w:t>
            </w:r>
          </w:p>
          <w:p w:rsidR="005B643A" w:rsidRPr="004E6A3C" w:rsidRDefault="005B643A" w:rsidP="005B6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Проезд перекрестка и железнодорожного переезда</w:t>
            </w:r>
          </w:p>
          <w:p w:rsidR="005B643A" w:rsidRPr="004E6A3C" w:rsidRDefault="005B643A" w:rsidP="005B6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>Маневрирование в ограниченных проездах</w:t>
            </w:r>
          </w:p>
          <w:p w:rsidR="005B643A" w:rsidRPr="004E6A3C" w:rsidRDefault="005B643A" w:rsidP="005C3E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Сложное маневрирование </w:t>
            </w:r>
          </w:p>
          <w:p w:rsidR="005C3EA5" w:rsidRPr="004E6A3C" w:rsidRDefault="005C3EA5" w:rsidP="005C3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  <w:p w:rsidR="005C3EA5" w:rsidRPr="004E6A3C" w:rsidRDefault="005C3EA5" w:rsidP="005C3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Развороты без применения заднего хода.</w:t>
            </w:r>
          </w:p>
          <w:p w:rsidR="005C3EA5" w:rsidRPr="004E6A3C" w:rsidRDefault="005C3EA5" w:rsidP="005C3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Проезд перекрестка и железнодорожного переезда.</w:t>
            </w:r>
          </w:p>
          <w:p w:rsidR="005C3EA5" w:rsidRPr="004E6A3C" w:rsidRDefault="005C3EA5" w:rsidP="005C3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 xml:space="preserve">Въезд в ворота с прилегающей и противоположной сторон дороги передним и задним ходом. </w:t>
            </w:r>
          </w:p>
          <w:p w:rsidR="005C3EA5" w:rsidRPr="004E6A3C" w:rsidRDefault="005C3EA5" w:rsidP="005C3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Въезд из ворот передним и задним ходом с поворотом налево и направо.</w:t>
            </w:r>
          </w:p>
          <w:p w:rsidR="005C3EA5" w:rsidRPr="004E6A3C" w:rsidRDefault="005C3EA5" w:rsidP="005C3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Проезд по «змейке» передним ходом.</w:t>
            </w:r>
          </w:p>
          <w:p w:rsidR="005C3EA5" w:rsidRPr="004E6A3C" w:rsidRDefault="005C3EA5" w:rsidP="005C3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Разворот на ограниченном участке с применением заднего хода. Въезд в габаритный дворик, разворот с применением заднего хода, выезд.</w:t>
            </w:r>
          </w:p>
          <w:p w:rsidR="005C3EA5" w:rsidRPr="004E6A3C" w:rsidRDefault="005C3EA5" w:rsidP="005C3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Постановка транспортного средства в «бокс» передним и задним ходом из положения с предварительным поворотом направо (налево).</w:t>
            </w:r>
          </w:p>
          <w:p w:rsidR="005C3EA5" w:rsidRPr="004E6A3C" w:rsidRDefault="005C3EA5" w:rsidP="005C3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Постановка на габаритную стоянку</w:t>
            </w:r>
            <w:r w:rsidR="00BF7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поворотом направо (налево).</w:t>
            </w:r>
          </w:p>
          <w:p w:rsidR="00566012" w:rsidRPr="004E6A3C" w:rsidRDefault="005C3EA5" w:rsidP="005B6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Начало движения на подъеме.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41" w:rsidRPr="004E6A3C" w:rsidRDefault="00BF7250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111</w:t>
            </w:r>
          </w:p>
          <w:p w:rsidR="005B643A" w:rsidRPr="004E6A3C" w:rsidRDefault="005B643A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3EA5" w:rsidRDefault="00BF7250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BF7250" w:rsidRDefault="00BF7250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</w:t>
            </w:r>
          </w:p>
          <w:p w:rsidR="00BF7250" w:rsidRDefault="00BF7250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BF7250" w:rsidRDefault="00BF7250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BF7250" w:rsidRDefault="00BF7250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F7250" w:rsidRDefault="00BF7250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BF7250" w:rsidRDefault="00BF7250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BF7250" w:rsidRDefault="00BF7250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BF7250" w:rsidRDefault="00BF7250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BF7250" w:rsidRDefault="00BF7250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BF7250" w:rsidRDefault="00BF7250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BF7250" w:rsidRDefault="00BF7250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BF7250" w:rsidRDefault="00BF7250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BF7250" w:rsidRDefault="00BF7250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BF7250" w:rsidRDefault="00BF7250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F7250" w:rsidRDefault="00BF7250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BF7250" w:rsidRDefault="00BF7250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BF7250" w:rsidRDefault="00BF7250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BF7250" w:rsidRDefault="00BF7250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F7250" w:rsidRDefault="00BF7250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BF7250" w:rsidRDefault="00BF7250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F7250" w:rsidRDefault="00BF7250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BF7250" w:rsidRPr="004E6A3C" w:rsidRDefault="00BF7250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12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6A3C" w:rsidRDefault="00566012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D62EB" w:rsidRPr="004E6A3C" w:rsidRDefault="00DD62EB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Методы и приемы управления </w:t>
            </w:r>
            <w:r w:rsidRPr="004E6A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транспортными средствами категории «В»</w:t>
            </w:r>
          </w:p>
        </w:tc>
      </w:tr>
      <w:tr w:rsidR="002D59BC" w:rsidRPr="004E6A3C" w:rsidTr="003607E1">
        <w:trPr>
          <w:trHeight w:val="16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C" w:rsidRPr="004E6A3C" w:rsidRDefault="002D59BC" w:rsidP="0084221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C" w:rsidRPr="004E6A3C" w:rsidRDefault="00402F7A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C" w:rsidRPr="004E6A3C" w:rsidRDefault="00402F7A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C" w:rsidRPr="004E6A3C" w:rsidRDefault="00402F7A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BC" w:rsidRPr="004E6A3C" w:rsidRDefault="002D59BC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C" w:rsidRPr="004E6A3C" w:rsidRDefault="002D59BC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D59BC" w:rsidRPr="004E6A3C" w:rsidTr="003607E1">
        <w:trPr>
          <w:trHeight w:val="16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C" w:rsidRPr="004E6A3C" w:rsidRDefault="002D59BC" w:rsidP="0084221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C" w:rsidRPr="004E6A3C" w:rsidRDefault="00402F7A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C" w:rsidRPr="004E6A3C" w:rsidRDefault="002D59BC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BC" w:rsidRPr="004E6A3C" w:rsidRDefault="002D59BC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C" w:rsidRPr="004E6A3C" w:rsidRDefault="002D59BC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D59BC" w:rsidRPr="004E6A3C" w:rsidTr="000D1808">
        <w:trPr>
          <w:trHeight w:val="16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C" w:rsidRPr="004E6A3C" w:rsidRDefault="002D59BC" w:rsidP="0084221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C" w:rsidRPr="004E6A3C" w:rsidRDefault="002D59BC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BC" w:rsidRPr="004E6A3C" w:rsidRDefault="002D59BC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C" w:rsidRPr="004E6A3C" w:rsidRDefault="002D59BC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D59BC" w:rsidRPr="004E6A3C" w:rsidTr="000D1808">
        <w:trPr>
          <w:trHeight w:val="16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C" w:rsidRPr="004E6A3C" w:rsidRDefault="002D59BC" w:rsidP="00402F7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УП 0</w:t>
            </w:r>
            <w:r w:rsidR="00402F7A" w:rsidRPr="004E6A3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2.01.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C" w:rsidRPr="004E6A3C" w:rsidRDefault="00402F7A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BC" w:rsidRPr="004E6A3C" w:rsidRDefault="002D59BC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C" w:rsidRPr="004E6A3C" w:rsidRDefault="002D59BC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97CAA" w:rsidRPr="004E6A3C" w:rsidTr="000D1808">
        <w:trPr>
          <w:trHeight w:val="16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A" w:rsidRPr="004E6A3C" w:rsidRDefault="00D97CAA" w:rsidP="0084221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A" w:rsidRPr="004E6A3C" w:rsidRDefault="00402F7A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AA" w:rsidRPr="004E6A3C" w:rsidRDefault="00D97CAA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A" w:rsidRPr="004E6A3C" w:rsidRDefault="00D97CAA" w:rsidP="00842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566012" w:rsidRPr="004E6A3C" w:rsidRDefault="00566012" w:rsidP="00D97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характеристики уровня освоения учебного материала используются следующие обозначения: </w:t>
      </w:r>
    </w:p>
    <w:p w:rsidR="00566012" w:rsidRPr="004E6A3C" w:rsidRDefault="00566012" w:rsidP="00D97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 – ознакомительный (узнавание ранее изученных объектов, свойств); </w:t>
      </w:r>
    </w:p>
    <w:p w:rsidR="00566012" w:rsidRPr="004E6A3C" w:rsidRDefault="00566012" w:rsidP="00D97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 – репродуктивный (выполнение деятельности по образцу, инструкции или под руководством); </w:t>
      </w:r>
    </w:p>
    <w:p w:rsidR="00566012" w:rsidRPr="004E6A3C" w:rsidRDefault="00566012" w:rsidP="00D97C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>3 – продуктивный (планирование и самостоятельное выполнение деятельности, решение проблемных задач).</w:t>
      </w:r>
    </w:p>
    <w:p w:rsidR="00566012" w:rsidRPr="004E6A3C" w:rsidRDefault="00566012" w:rsidP="00D97CA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EA5" w:rsidRPr="004E6A3C" w:rsidRDefault="005C3EA5" w:rsidP="00D97CA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5C3EA5" w:rsidRPr="004E6A3C" w:rsidSect="004E6A3C">
          <w:pgSz w:w="16840" w:h="11907" w:orient="landscape"/>
          <w:pgMar w:top="851" w:right="1134" w:bottom="426" w:left="992" w:header="709" w:footer="709" w:gutter="0"/>
          <w:cols w:space="720"/>
        </w:sectPr>
      </w:pPr>
    </w:p>
    <w:p w:rsidR="00566012" w:rsidRPr="004E6A3C" w:rsidRDefault="00566012" w:rsidP="00D97C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color w:val="000000" w:themeColor="text1"/>
        </w:rPr>
      </w:pPr>
      <w:r w:rsidRPr="004E6A3C">
        <w:rPr>
          <w:b/>
          <w:caps/>
          <w:color w:val="000000" w:themeColor="text1"/>
        </w:rPr>
        <w:lastRenderedPageBreak/>
        <w:t>4. условия реализации программы ПРОФЕССИОНАЛЬНОГО МОДУЛЯ</w:t>
      </w:r>
    </w:p>
    <w:p w:rsidR="00566012" w:rsidRPr="004E6A3C" w:rsidRDefault="00566012" w:rsidP="00D97CA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olor w:val="000000" w:themeColor="text1"/>
        </w:rPr>
      </w:pPr>
      <w:r w:rsidRPr="004E6A3C">
        <w:rPr>
          <w:b/>
          <w:color w:val="000000" w:themeColor="text1"/>
        </w:rPr>
        <w:t xml:space="preserve">4.1. </w:t>
      </w:r>
      <w:r w:rsidRPr="004E6A3C">
        <w:rPr>
          <w:b/>
          <w:bCs/>
          <w:color w:val="000000" w:themeColor="text1"/>
        </w:rPr>
        <w:t>Требования к минимальному материально-техническому обеспечению</w:t>
      </w:r>
    </w:p>
    <w:p w:rsidR="00566012" w:rsidRPr="004E6A3C" w:rsidRDefault="00566012" w:rsidP="009E37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Реализация программы модуля предполагает наличие учебных кабинетов </w:t>
      </w:r>
      <w:r w:rsidR="009E37F8" w:rsidRPr="004E6A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«Устройство</w:t>
      </w:r>
      <w:r w:rsidR="007A25D4" w:rsidRPr="004E6A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технического обслуживания и ремонта автомобиля», «Правил и безопасности дорожного движения».</w:t>
      </w:r>
    </w:p>
    <w:p w:rsidR="009E37F8" w:rsidRPr="004E6A3C" w:rsidRDefault="00566012" w:rsidP="009E37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Оборудование учебного кабинета и рабочих мест кабинета </w:t>
      </w:r>
      <w:r w:rsidR="007A25D4" w:rsidRPr="004E6A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«Устройство, технического обслуживания и ремонта автомобиля», «Правил и безопасности дорожного движения»</w:t>
      </w:r>
      <w:r w:rsidR="009E37F8"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9E37F8" w:rsidRPr="004E6A3C" w:rsidRDefault="009E37F8" w:rsidP="009E37F8">
      <w:pPr>
        <w:pStyle w:val="20"/>
        <w:tabs>
          <w:tab w:val="left" w:pos="0"/>
        </w:tabs>
        <w:spacing w:after="0" w:line="240" w:lineRule="auto"/>
        <w:jc w:val="both"/>
        <w:rPr>
          <w:color w:val="000000" w:themeColor="text1"/>
        </w:rPr>
      </w:pPr>
      <w:r w:rsidRPr="004E6A3C">
        <w:rPr>
          <w:color w:val="000000" w:themeColor="text1"/>
        </w:rPr>
        <w:t>- комплект деталей, узлов и агрегатов;</w:t>
      </w:r>
    </w:p>
    <w:p w:rsidR="009E37F8" w:rsidRPr="004E6A3C" w:rsidRDefault="009E37F8" w:rsidP="009E37F8">
      <w:pPr>
        <w:pStyle w:val="20"/>
        <w:tabs>
          <w:tab w:val="left" w:pos="0"/>
        </w:tabs>
        <w:spacing w:after="0" w:line="240" w:lineRule="auto"/>
        <w:jc w:val="both"/>
        <w:rPr>
          <w:color w:val="000000" w:themeColor="text1"/>
        </w:rPr>
      </w:pPr>
      <w:r w:rsidRPr="004E6A3C">
        <w:rPr>
          <w:color w:val="000000" w:themeColor="text1"/>
        </w:rPr>
        <w:t>- комплект бланков технологической документации;</w:t>
      </w:r>
    </w:p>
    <w:p w:rsidR="009E37F8" w:rsidRPr="004E6A3C" w:rsidRDefault="009E37F8" w:rsidP="009E37F8">
      <w:pPr>
        <w:pStyle w:val="20"/>
        <w:tabs>
          <w:tab w:val="left" w:pos="0"/>
        </w:tabs>
        <w:spacing w:after="0" w:line="240" w:lineRule="auto"/>
        <w:jc w:val="both"/>
        <w:rPr>
          <w:color w:val="000000" w:themeColor="text1"/>
        </w:rPr>
      </w:pPr>
      <w:r w:rsidRPr="004E6A3C">
        <w:rPr>
          <w:color w:val="000000" w:themeColor="text1"/>
        </w:rPr>
        <w:t>- комплект учебно-методической документации;</w:t>
      </w:r>
    </w:p>
    <w:p w:rsidR="009E37F8" w:rsidRPr="004E6A3C" w:rsidRDefault="009E37F8" w:rsidP="009E37F8">
      <w:pPr>
        <w:pStyle w:val="20"/>
        <w:tabs>
          <w:tab w:val="left" w:pos="0"/>
        </w:tabs>
        <w:spacing w:after="0" w:line="240" w:lineRule="auto"/>
        <w:jc w:val="both"/>
        <w:rPr>
          <w:color w:val="000000" w:themeColor="text1"/>
        </w:rPr>
      </w:pPr>
      <w:r w:rsidRPr="004E6A3C">
        <w:rPr>
          <w:color w:val="000000" w:themeColor="text1"/>
        </w:rPr>
        <w:t xml:space="preserve">- наглядные пособия (планшеты по устройству автомобиля, </w:t>
      </w:r>
      <w:r w:rsidRPr="004E6A3C">
        <w:rPr>
          <w:color w:val="000000" w:themeColor="text1"/>
          <w:lang w:val="en-US"/>
        </w:rPr>
        <w:t>DVD</w:t>
      </w:r>
      <w:r w:rsidRPr="004E6A3C">
        <w:rPr>
          <w:color w:val="000000" w:themeColor="text1"/>
        </w:rPr>
        <w:t xml:space="preserve">, </w:t>
      </w:r>
      <w:r w:rsidRPr="004E6A3C">
        <w:rPr>
          <w:color w:val="000000" w:themeColor="text1"/>
          <w:lang w:val="en-US"/>
        </w:rPr>
        <w:t>CD</w:t>
      </w:r>
      <w:r w:rsidRPr="004E6A3C">
        <w:rPr>
          <w:color w:val="000000" w:themeColor="text1"/>
        </w:rPr>
        <w:t xml:space="preserve">, </w:t>
      </w:r>
      <w:r w:rsidRPr="004E6A3C">
        <w:rPr>
          <w:color w:val="000000" w:themeColor="text1"/>
          <w:lang w:val="en-US"/>
        </w:rPr>
        <w:t>CD</w:t>
      </w:r>
      <w:r w:rsidRPr="004E6A3C">
        <w:rPr>
          <w:color w:val="000000" w:themeColor="text1"/>
        </w:rPr>
        <w:t>-</w:t>
      </w:r>
      <w:r w:rsidRPr="004E6A3C">
        <w:rPr>
          <w:color w:val="000000" w:themeColor="text1"/>
          <w:lang w:val="en-US"/>
        </w:rPr>
        <w:t>RW</w:t>
      </w:r>
      <w:r w:rsidRPr="004E6A3C">
        <w:rPr>
          <w:color w:val="000000" w:themeColor="text1"/>
        </w:rPr>
        <w:t>;</w:t>
      </w:r>
    </w:p>
    <w:p w:rsidR="009E37F8" w:rsidRPr="004E6A3C" w:rsidRDefault="009E37F8" w:rsidP="009E37F8">
      <w:pPr>
        <w:pStyle w:val="20"/>
        <w:tabs>
          <w:tab w:val="left" w:pos="0"/>
        </w:tabs>
        <w:spacing w:after="0" w:line="240" w:lineRule="auto"/>
        <w:jc w:val="both"/>
        <w:rPr>
          <w:color w:val="000000" w:themeColor="text1"/>
        </w:rPr>
      </w:pPr>
      <w:r w:rsidRPr="004E6A3C">
        <w:rPr>
          <w:color w:val="000000" w:themeColor="text1"/>
        </w:rPr>
        <w:t>- телевизор, DVD плеер.</w:t>
      </w:r>
    </w:p>
    <w:p w:rsidR="00566012" w:rsidRPr="004E6A3C" w:rsidRDefault="00A87851" w:rsidP="009E37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Кабинет устройства, технического обслуживания и ремонта автомобилей:</w:t>
      </w:r>
    </w:p>
    <w:p w:rsidR="00A87851" w:rsidRPr="004E6A3C" w:rsidRDefault="00A87851" w:rsidP="00A87851">
      <w:pPr>
        <w:numPr>
          <w:ilvl w:val="0"/>
          <w:numId w:val="12"/>
        </w:numPr>
        <w:spacing w:after="0" w:line="240" w:lineRule="auto"/>
        <w:ind w:left="62" w:firstLine="34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4E6A3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Макет дизельного и бензинового двигателей;   </w:t>
      </w:r>
    </w:p>
    <w:p w:rsidR="00A87851" w:rsidRPr="004E6A3C" w:rsidRDefault="00A87851" w:rsidP="00A87851">
      <w:pPr>
        <w:pStyle w:val="ad"/>
        <w:numPr>
          <w:ilvl w:val="0"/>
          <w:numId w:val="12"/>
        </w:numPr>
        <w:spacing w:after="0" w:line="240" w:lineRule="auto"/>
        <w:ind w:left="62" w:firstLine="3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Двигатель ВАЗ, АЗЛК в сборе с навесным оборудованием в сборе со сцеплением и  коробкой передач, подвеской и рулевым механизмом; </w:t>
      </w:r>
    </w:p>
    <w:p w:rsidR="00A87851" w:rsidRPr="004E6A3C" w:rsidRDefault="00A87851" w:rsidP="00A87851">
      <w:pPr>
        <w:pStyle w:val="ad"/>
        <w:numPr>
          <w:ilvl w:val="0"/>
          <w:numId w:val="12"/>
        </w:numPr>
        <w:spacing w:after="0" w:line="240" w:lineRule="auto"/>
        <w:ind w:left="62" w:firstLine="3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>Задний мост в сборе с тормозными механизмами и фрагментом карданной передачи;</w:t>
      </w:r>
    </w:p>
    <w:p w:rsidR="00A87851" w:rsidRPr="004E6A3C" w:rsidRDefault="00A87851" w:rsidP="00A87851">
      <w:pPr>
        <w:pStyle w:val="ad"/>
        <w:numPr>
          <w:ilvl w:val="0"/>
          <w:numId w:val="12"/>
        </w:numPr>
        <w:spacing w:after="0" w:line="240" w:lineRule="auto"/>
        <w:ind w:left="62" w:firstLine="3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>Комплект деталей кривошипно – шатунного механизма (поршень в сборе с кольцами, поршневым пальцем, шатуном и фрагментом коленчатого вала);</w:t>
      </w:r>
    </w:p>
    <w:p w:rsidR="00A87851" w:rsidRPr="004E6A3C" w:rsidRDefault="00A87851" w:rsidP="00A87851">
      <w:pPr>
        <w:pStyle w:val="ad"/>
        <w:numPr>
          <w:ilvl w:val="0"/>
          <w:numId w:val="12"/>
        </w:numPr>
        <w:spacing w:after="0" w:line="240" w:lineRule="auto"/>
        <w:ind w:left="62" w:firstLine="3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>Комплект деталей газораспределительного механизма (распределительный вал, впускной клапан, выпускной клапан, пружины клапана, рычаг привода клапана, направляющая втулка клапана);</w:t>
      </w:r>
    </w:p>
    <w:p w:rsidR="00A87851" w:rsidRPr="004E6A3C" w:rsidRDefault="00A87851" w:rsidP="00A87851">
      <w:pPr>
        <w:pStyle w:val="ad"/>
        <w:numPr>
          <w:ilvl w:val="0"/>
          <w:numId w:val="12"/>
        </w:numPr>
        <w:spacing w:after="0" w:line="240" w:lineRule="auto"/>
        <w:ind w:left="62" w:firstLine="3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>Комплект деталей системы охлаждения (фрагмент радиатора в разрезе, жидкостный насос в разрезе, термостат в разрезе, трубопроводы);</w:t>
      </w:r>
    </w:p>
    <w:p w:rsidR="00A87851" w:rsidRPr="004E6A3C" w:rsidRDefault="00A87851" w:rsidP="00A87851">
      <w:pPr>
        <w:pStyle w:val="ad"/>
        <w:numPr>
          <w:ilvl w:val="0"/>
          <w:numId w:val="12"/>
        </w:numPr>
        <w:spacing w:after="0" w:line="240" w:lineRule="auto"/>
        <w:ind w:left="62" w:firstLine="3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>Комплект деталей системы смазки (масляный насос, масляный фильтр в разрезе;</w:t>
      </w:r>
    </w:p>
    <w:p w:rsidR="00A87851" w:rsidRPr="004E6A3C" w:rsidRDefault="00A87851" w:rsidP="00A87851">
      <w:pPr>
        <w:pStyle w:val="ad"/>
        <w:numPr>
          <w:ilvl w:val="0"/>
          <w:numId w:val="12"/>
        </w:numPr>
        <w:spacing w:after="0" w:line="240" w:lineRule="auto"/>
        <w:ind w:left="62" w:firstLine="3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>Комплект деталей системы питания карбюраторного двигателя (бензонасос в разрезе, топливный фильтр тонкой очистки, карбюратор в разрезе, карбюратор в сборе, фильтрующий элемент воздухоочистителя);</w:t>
      </w:r>
    </w:p>
    <w:p w:rsidR="00A87851" w:rsidRPr="004E6A3C" w:rsidRDefault="00A87851" w:rsidP="00A87851">
      <w:pPr>
        <w:pStyle w:val="ad"/>
        <w:numPr>
          <w:ilvl w:val="0"/>
          <w:numId w:val="12"/>
        </w:numPr>
        <w:spacing w:after="0" w:line="240" w:lineRule="auto"/>
        <w:ind w:left="62" w:firstLine="3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Комплект деталей системы питания дизельного </w:t>
      </w:r>
    </w:p>
    <w:p w:rsidR="00A87851" w:rsidRPr="004E6A3C" w:rsidRDefault="00A87851" w:rsidP="00A87851">
      <w:pPr>
        <w:pStyle w:val="ad"/>
        <w:numPr>
          <w:ilvl w:val="0"/>
          <w:numId w:val="12"/>
        </w:numPr>
        <w:spacing w:after="0" w:line="240" w:lineRule="auto"/>
        <w:ind w:left="62" w:firstLine="3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>двигателя (топливный насос высокого давления в сборе с топливоподкачивающим насосом низкого давления, муфтой опережения впрыска топлива, набором форсунок, фильтр тонкой очистки топлива, топливопроводы низкого и высокого давления);</w:t>
      </w:r>
    </w:p>
    <w:p w:rsidR="00A87851" w:rsidRPr="004E6A3C" w:rsidRDefault="00A87851" w:rsidP="00A87851">
      <w:pPr>
        <w:pStyle w:val="ad"/>
        <w:numPr>
          <w:ilvl w:val="0"/>
          <w:numId w:val="12"/>
        </w:numPr>
        <w:spacing w:after="0" w:line="240" w:lineRule="auto"/>
        <w:ind w:left="62" w:firstLine="3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>Комплект деталей системы зажигания (катушка зажигания, прерыватель распределитель в разрезах, свеча зажигания, 3-х контактная, провода высокого напряжения с наконечниками);</w:t>
      </w:r>
    </w:p>
    <w:p w:rsidR="00A87851" w:rsidRPr="004E6A3C" w:rsidRDefault="00A87851" w:rsidP="00A87851">
      <w:pPr>
        <w:pStyle w:val="ad"/>
        <w:numPr>
          <w:ilvl w:val="0"/>
          <w:numId w:val="12"/>
        </w:numPr>
        <w:spacing w:after="0" w:line="240" w:lineRule="auto"/>
        <w:ind w:left="62" w:firstLine="3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>Комплект деталей электрооборудования (аккумуляторная батарея в разрезе, генератор в разрезе, стартер в разрезе, звуковой сигнал, комплект ламп освещения, комплект предохранителей);</w:t>
      </w:r>
    </w:p>
    <w:p w:rsidR="00A87851" w:rsidRPr="004E6A3C" w:rsidRDefault="00A87851" w:rsidP="00A87851">
      <w:pPr>
        <w:pStyle w:val="ad"/>
        <w:numPr>
          <w:ilvl w:val="0"/>
          <w:numId w:val="12"/>
        </w:numPr>
        <w:spacing w:after="0" w:line="240" w:lineRule="auto"/>
        <w:ind w:left="62" w:firstLine="3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>Стенд электрооборудование ВАЗ-2108;</w:t>
      </w:r>
    </w:p>
    <w:p w:rsidR="00A87851" w:rsidRPr="004E6A3C" w:rsidRDefault="00A87851" w:rsidP="00A87851">
      <w:pPr>
        <w:pStyle w:val="ad"/>
        <w:numPr>
          <w:ilvl w:val="0"/>
          <w:numId w:val="12"/>
        </w:numPr>
        <w:spacing w:after="0" w:line="240" w:lineRule="auto"/>
        <w:ind w:left="62" w:firstLine="3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>Комплект деталей передней подвески (гидравлический амортизатор в разрезе, шаровой палец);</w:t>
      </w:r>
    </w:p>
    <w:p w:rsidR="00A87851" w:rsidRPr="004E6A3C" w:rsidRDefault="00A87851" w:rsidP="00A87851">
      <w:pPr>
        <w:pStyle w:val="ad"/>
        <w:numPr>
          <w:ilvl w:val="0"/>
          <w:numId w:val="12"/>
        </w:numPr>
        <w:spacing w:after="0" w:line="240" w:lineRule="auto"/>
        <w:ind w:left="62" w:firstLine="3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>Комплект деталей тормозной системы (главный тормозной цилиндр, рабочий тормозной цилиндр, тормозные колодки дискового тормоза, тормозная колодка барабанного тормоза);</w:t>
      </w:r>
    </w:p>
    <w:p w:rsidR="00A87851" w:rsidRPr="004E6A3C" w:rsidRDefault="00A87851" w:rsidP="00A878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>Стол ученический – 13 шт., стул ученический – 26 шт., стол преподавателя -1шт, стул преподавателя -1шт.</w:t>
      </w:r>
    </w:p>
    <w:p w:rsidR="00A87851" w:rsidRPr="004E6A3C" w:rsidRDefault="00A87851" w:rsidP="00A878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>Учебный кабинет подготовки водителей транспортных средств категории «В» №450, корпуса №2</w:t>
      </w:r>
    </w:p>
    <w:p w:rsidR="00A87851" w:rsidRPr="004E6A3C" w:rsidRDefault="00A87851" w:rsidP="004E6A3C">
      <w:pPr>
        <w:pStyle w:val="ad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Схемы  устройства и работы систем и механизмов транспортных средств: ЗИЛ-130(131), Камаз-5320, 53111, Ваз 2105,07,08;</w:t>
      </w:r>
    </w:p>
    <w:p w:rsidR="00A87851" w:rsidRPr="004E6A3C" w:rsidRDefault="00A87851" w:rsidP="004E6A3C">
      <w:pPr>
        <w:pStyle w:val="ad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Учебно – наглядные пособия: </w:t>
      </w:r>
    </w:p>
    <w:p w:rsidR="00A87851" w:rsidRPr="004E6A3C" w:rsidRDefault="00A87851" w:rsidP="004E6A3C">
      <w:pPr>
        <w:pStyle w:val="ad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>Светофор с дополнительными секциями;</w:t>
      </w:r>
    </w:p>
    <w:p w:rsidR="00A87851" w:rsidRPr="004E6A3C" w:rsidRDefault="00A87851" w:rsidP="004E6A3C">
      <w:pPr>
        <w:pStyle w:val="ad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>Дорожные знаки (комплект: предупреждающие знаки, знаки приоритета, запрещающие знаки, предписывающие знаки, знаки особых предписаний, информационные знаки, знаки сервиса, знаки дополнительной информации(таблички);</w:t>
      </w:r>
    </w:p>
    <w:p w:rsidR="00A87851" w:rsidRPr="004E6A3C" w:rsidRDefault="00A87851" w:rsidP="004E6A3C">
      <w:pPr>
        <w:pStyle w:val="ad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>Дорожная разметка (горизонтальная, вертикальная);</w:t>
      </w:r>
    </w:p>
    <w:p w:rsidR="00A87851" w:rsidRPr="004E6A3C" w:rsidRDefault="00A87851" w:rsidP="004E6A3C">
      <w:pPr>
        <w:pStyle w:val="ad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>Сигналы регулировщика; Схема перекрестка;</w:t>
      </w:r>
    </w:p>
    <w:p w:rsidR="00A87851" w:rsidRPr="004E6A3C" w:rsidRDefault="00A87851" w:rsidP="004E6A3C">
      <w:pPr>
        <w:pStyle w:val="ad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>Расположение дорожных знаков и средств регулирования в населенном пункте; Маневрирование транспортных средств на проезжей части. Правила дорожного движения Российской Федерации (обновление ежегодное)</w:t>
      </w:r>
    </w:p>
    <w:p w:rsidR="00A87851" w:rsidRPr="004E6A3C" w:rsidRDefault="00A87851" w:rsidP="004E6A3C">
      <w:pPr>
        <w:pStyle w:val="ad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>Экзаменационные билеты категории «В».</w:t>
      </w:r>
    </w:p>
    <w:p w:rsidR="00A87851" w:rsidRPr="004E6A3C" w:rsidRDefault="00A87851" w:rsidP="004E6A3C">
      <w:pPr>
        <w:pStyle w:val="a9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>Комментарии к экзаменационным билетам категории «В».</w:t>
      </w:r>
    </w:p>
    <w:p w:rsidR="007A25D4" w:rsidRPr="004E6A3C" w:rsidRDefault="007A25D4" w:rsidP="004E6A3C">
      <w:pPr>
        <w:pStyle w:val="a9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E6A3C">
        <w:rPr>
          <w:rFonts w:ascii="Times New Roman" w:hAnsi="Times New Roman" w:cs="Times New Roman"/>
          <w:sz w:val="24"/>
          <w:szCs w:val="24"/>
        </w:rPr>
        <w:t>тренажер – манекен взрослого пострадавшего (голова, торс, конечности) с выносным электрическим контролером для отработки приемов сердечно-легочной реанимации;</w:t>
      </w:r>
    </w:p>
    <w:p w:rsidR="007A25D4" w:rsidRPr="004E6A3C" w:rsidRDefault="007A25D4" w:rsidP="004E6A3C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E6A3C">
        <w:rPr>
          <w:rFonts w:ascii="Times New Roman" w:hAnsi="Times New Roman" w:cs="Times New Roman"/>
          <w:sz w:val="24"/>
          <w:szCs w:val="24"/>
        </w:rPr>
        <w:t>тренажер – манекен взрослого пострадавшего (голова, торс) без контролера для отработки приемов сердечно-легочной реанимации;</w:t>
      </w:r>
    </w:p>
    <w:p w:rsidR="007A25D4" w:rsidRPr="004E6A3C" w:rsidRDefault="007A25D4" w:rsidP="004E6A3C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E6A3C">
        <w:rPr>
          <w:rFonts w:ascii="Times New Roman" w:hAnsi="Times New Roman" w:cs="Times New Roman"/>
          <w:sz w:val="24"/>
          <w:szCs w:val="24"/>
        </w:rPr>
        <w:t>тренажер – манекен взрослого пострадавшего для отработки приемов удаления инородного тела из верхних дыхательных путей;</w:t>
      </w:r>
    </w:p>
    <w:p w:rsidR="007A25D4" w:rsidRPr="004E6A3C" w:rsidRDefault="007A25D4" w:rsidP="004E6A3C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E6A3C">
        <w:rPr>
          <w:rFonts w:ascii="Times New Roman" w:hAnsi="Times New Roman" w:cs="Times New Roman"/>
          <w:sz w:val="24"/>
          <w:szCs w:val="24"/>
        </w:rPr>
        <w:t>расходный материал для тренажеров (запасные лицевые маски, запасные «дыхательные пути», пленка с клапаном для проведения искусственной вентиляции легких);</w:t>
      </w:r>
    </w:p>
    <w:p w:rsidR="007A25D4" w:rsidRPr="004E6A3C" w:rsidRDefault="007A25D4" w:rsidP="004E6A3C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E6A3C">
        <w:rPr>
          <w:rFonts w:ascii="Times New Roman" w:hAnsi="Times New Roman" w:cs="Times New Roman"/>
          <w:sz w:val="24"/>
          <w:szCs w:val="24"/>
        </w:rPr>
        <w:t>аптечка первой помощи (автомобильная).</w:t>
      </w:r>
    </w:p>
    <w:p w:rsidR="00A87851" w:rsidRPr="004E6A3C" w:rsidRDefault="00A87851" w:rsidP="00A878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96233" w:rsidRPr="004E6A3C" w:rsidRDefault="00E96233" w:rsidP="00E96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olor w:val="000000" w:themeColor="text1"/>
        </w:rPr>
      </w:pPr>
      <w:r w:rsidRPr="004E6A3C">
        <w:rPr>
          <w:b/>
          <w:color w:val="000000" w:themeColor="text1"/>
        </w:rPr>
        <w:t>4.2. Информационное обеспечение обучения</w:t>
      </w:r>
    </w:p>
    <w:p w:rsidR="00566012" w:rsidRPr="004E6A3C" w:rsidRDefault="00566012" w:rsidP="00D97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566012" w:rsidRPr="004E6A3C" w:rsidRDefault="00566012" w:rsidP="00D97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Основные источники:</w:t>
      </w:r>
    </w:p>
    <w:p w:rsidR="007A25D4" w:rsidRPr="004E6A3C" w:rsidRDefault="007A25D4" w:rsidP="007A25D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6A3C">
        <w:rPr>
          <w:rFonts w:ascii="Times New Roman" w:hAnsi="Times New Roman" w:cs="Times New Roman"/>
          <w:sz w:val="24"/>
          <w:szCs w:val="24"/>
        </w:rPr>
        <w:t>Майборода, О.В.  Основы управления автомобилем и безопасность движения [Текст]: учебник водителя автотранспортных средств категорий  «</w:t>
      </w:r>
      <w:r w:rsidRPr="004E6A3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6A3C">
        <w:rPr>
          <w:rFonts w:ascii="Times New Roman" w:hAnsi="Times New Roman" w:cs="Times New Roman"/>
          <w:sz w:val="24"/>
          <w:szCs w:val="24"/>
        </w:rPr>
        <w:t>», «</w:t>
      </w:r>
      <w:r w:rsidRPr="004E6A3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E6A3C">
        <w:rPr>
          <w:rFonts w:ascii="Times New Roman" w:hAnsi="Times New Roman" w:cs="Times New Roman"/>
          <w:sz w:val="24"/>
          <w:szCs w:val="24"/>
        </w:rPr>
        <w:t xml:space="preserve">», «Е» /  О.В. Майборода. – М.: Академия За рулем, 2008. – 256 с. </w:t>
      </w:r>
    </w:p>
    <w:p w:rsidR="007A25D4" w:rsidRPr="004E6A3C" w:rsidRDefault="007A25D4" w:rsidP="007A25D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6A3C">
        <w:rPr>
          <w:rFonts w:ascii="Times New Roman" w:hAnsi="Times New Roman" w:cs="Times New Roman"/>
          <w:sz w:val="24"/>
          <w:szCs w:val="24"/>
        </w:rPr>
        <w:t>Шестопалов С.К. Безопасное и экономичное управление автомобилем, 2007</w:t>
      </w:r>
    </w:p>
    <w:p w:rsidR="007A25D4" w:rsidRPr="004E6A3C" w:rsidRDefault="007A25D4" w:rsidP="007A25D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6A3C">
        <w:rPr>
          <w:rFonts w:ascii="Times New Roman" w:hAnsi="Times New Roman" w:cs="Times New Roman"/>
          <w:sz w:val="24"/>
          <w:szCs w:val="24"/>
        </w:rPr>
        <w:t>Шухман Ю.И. Основы управления автомобилем и безопасность движения, 2006</w:t>
      </w:r>
    </w:p>
    <w:p w:rsidR="007A25D4" w:rsidRPr="004E6A3C" w:rsidRDefault="007A25D4" w:rsidP="00D97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Дополнительные источники:</w:t>
      </w:r>
    </w:p>
    <w:p w:rsidR="007A25D4" w:rsidRPr="004E6A3C" w:rsidRDefault="007A25D4" w:rsidP="007A25D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6A3C">
        <w:rPr>
          <w:rFonts w:ascii="Times New Roman" w:hAnsi="Times New Roman" w:cs="Times New Roman"/>
          <w:sz w:val="24"/>
          <w:szCs w:val="24"/>
        </w:rPr>
        <w:t xml:space="preserve">Родичев В.А. Грузовые автомобили [Текст]: учебник для нач. проф. образования /В.А.Родичев. – 6-е изд., стер. – М.: Издательский центр «Академия», 2007. – 240с.    </w:t>
      </w:r>
    </w:p>
    <w:p w:rsidR="007A25D4" w:rsidRPr="004E6A3C" w:rsidRDefault="007A25D4" w:rsidP="007A25D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6A3C">
        <w:rPr>
          <w:rFonts w:ascii="Times New Roman" w:hAnsi="Times New Roman" w:cs="Times New Roman"/>
          <w:bCs/>
          <w:sz w:val="24"/>
          <w:szCs w:val="24"/>
        </w:rPr>
        <w:t xml:space="preserve">Родичев, В. А. </w:t>
      </w:r>
      <w:r w:rsidRPr="004E6A3C">
        <w:rPr>
          <w:rFonts w:ascii="Times New Roman" w:hAnsi="Times New Roman" w:cs="Times New Roman"/>
          <w:sz w:val="24"/>
          <w:szCs w:val="24"/>
        </w:rPr>
        <w:t>Устройство и техническое обслуживание грузовых автомобилей [Текст]: учебник для НПО / В. А. Родичев. - 5-е изд., стер. - М.: Академия, 2008. - 256 с. - (Федеральный комплект учебников)</w:t>
      </w:r>
    </w:p>
    <w:p w:rsidR="007A25D4" w:rsidRPr="004E6A3C" w:rsidRDefault="007A25D4" w:rsidP="007A25D4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6A3C">
        <w:rPr>
          <w:rFonts w:ascii="Times New Roman" w:hAnsi="Times New Roman" w:cs="Times New Roman"/>
          <w:bCs/>
          <w:sz w:val="24"/>
          <w:szCs w:val="24"/>
        </w:rPr>
        <w:t>Родичев, В. А. У</w:t>
      </w:r>
      <w:r w:rsidRPr="004E6A3C">
        <w:rPr>
          <w:rFonts w:ascii="Times New Roman" w:hAnsi="Times New Roman" w:cs="Times New Roman"/>
          <w:sz w:val="24"/>
          <w:szCs w:val="24"/>
        </w:rPr>
        <w:t>стройство грузовых автомобилей [Текст]: практикум: уч. пос. для НПО / В. А. Родичев. - 3-е изд., стер. - М.: Академия, 2008. - 40 с.</w:t>
      </w:r>
    </w:p>
    <w:p w:rsidR="004E6A3C" w:rsidRDefault="004E6A3C" w:rsidP="007A25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25D4" w:rsidRPr="004E6A3C" w:rsidRDefault="007A25D4" w:rsidP="007A25D4">
      <w:pPr>
        <w:jc w:val="both"/>
        <w:rPr>
          <w:rFonts w:ascii="Times New Roman" w:hAnsi="Times New Roman" w:cs="Times New Roman"/>
          <w:sz w:val="24"/>
          <w:szCs w:val="24"/>
        </w:rPr>
      </w:pPr>
      <w:r w:rsidRPr="004E6A3C">
        <w:rPr>
          <w:rFonts w:ascii="Times New Roman" w:hAnsi="Times New Roman" w:cs="Times New Roman"/>
          <w:sz w:val="24"/>
          <w:szCs w:val="24"/>
        </w:rPr>
        <w:t>Интернет ресурсы:</w:t>
      </w:r>
    </w:p>
    <w:p w:rsidR="007A25D4" w:rsidRPr="004E6A3C" w:rsidRDefault="007A25D4" w:rsidP="007A25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6A3C">
        <w:rPr>
          <w:rFonts w:ascii="Times New Roman" w:hAnsi="Times New Roman" w:cs="Times New Roman"/>
          <w:sz w:val="24"/>
          <w:szCs w:val="24"/>
        </w:rPr>
        <w:lastRenderedPageBreak/>
        <w:t xml:space="preserve">Интернет версия журнала «За рулем» [Электронный ресурс]. – Режим доступа: </w:t>
      </w:r>
      <w:hyperlink r:id="rId8" w:history="1">
        <w:r w:rsidRPr="004E6A3C">
          <w:rPr>
            <w:rStyle w:val="af"/>
            <w:rFonts w:ascii="Times New Roman" w:hAnsi="Times New Roman" w:cs="Times New Roman"/>
            <w:sz w:val="24"/>
            <w:szCs w:val="24"/>
          </w:rPr>
          <w:t>http://www.zr.ru</w:t>
        </w:r>
      </w:hyperlink>
      <w:r w:rsidRPr="004E6A3C">
        <w:rPr>
          <w:rFonts w:ascii="Times New Roman" w:hAnsi="Times New Roman" w:cs="Times New Roman"/>
          <w:sz w:val="24"/>
          <w:szCs w:val="24"/>
        </w:rPr>
        <w:t xml:space="preserve"> , свободный. – Загл. с экрана.</w:t>
      </w:r>
    </w:p>
    <w:p w:rsidR="007A25D4" w:rsidRPr="004E6A3C" w:rsidRDefault="007A25D4" w:rsidP="007A25D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6A3C">
        <w:rPr>
          <w:rFonts w:ascii="Times New Roman" w:hAnsi="Times New Roman" w:cs="Times New Roman"/>
          <w:sz w:val="24"/>
          <w:szCs w:val="24"/>
        </w:rPr>
        <w:t xml:space="preserve">Интернет журнал [Электронный ресурс]. – Режим доступа: </w:t>
      </w:r>
      <w:hyperlink r:id="rId9" w:history="1">
        <w:r w:rsidRPr="004E6A3C">
          <w:rPr>
            <w:rStyle w:val="af"/>
            <w:rFonts w:ascii="Times New Roman" w:hAnsi="Times New Roman" w:cs="Times New Roman"/>
            <w:sz w:val="24"/>
            <w:szCs w:val="24"/>
          </w:rPr>
          <w:t>http://www.drive.ru</w:t>
        </w:r>
      </w:hyperlink>
      <w:r w:rsidRPr="004E6A3C">
        <w:rPr>
          <w:rFonts w:ascii="Times New Roman" w:hAnsi="Times New Roman" w:cs="Times New Roman"/>
          <w:sz w:val="24"/>
          <w:szCs w:val="24"/>
        </w:rPr>
        <w:t>, свободный. – Загл. с экрана.</w:t>
      </w:r>
    </w:p>
    <w:p w:rsidR="007A25D4" w:rsidRPr="004E6A3C" w:rsidRDefault="007A25D4" w:rsidP="007A25D4">
      <w:pPr>
        <w:pStyle w:val="a9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6A3C">
        <w:rPr>
          <w:rFonts w:ascii="Times New Roman" w:hAnsi="Times New Roman" w:cs="Times New Roman"/>
          <w:sz w:val="24"/>
          <w:szCs w:val="24"/>
        </w:rPr>
        <w:t xml:space="preserve">Экзамен ПДД [Электронный ресурс]. – Режим доступа: </w:t>
      </w:r>
      <w:hyperlink r:id="rId10" w:history="1">
        <w:r w:rsidRPr="004E6A3C">
          <w:rPr>
            <w:rStyle w:val="af"/>
            <w:rFonts w:ascii="Times New Roman" w:hAnsi="Times New Roman" w:cs="Times New Roman"/>
            <w:sz w:val="24"/>
            <w:szCs w:val="24"/>
          </w:rPr>
          <w:t>http://</w:t>
        </w:r>
        <w:r w:rsidRPr="004E6A3C">
          <w:rPr>
            <w:rStyle w:val="af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4E6A3C">
          <w:rPr>
            <w:rStyle w:val="af"/>
            <w:rFonts w:ascii="Times New Roman" w:hAnsi="Times New Roman" w:cs="Times New Roman"/>
            <w:sz w:val="24"/>
            <w:szCs w:val="24"/>
          </w:rPr>
          <w:t>.avto-russia.ru</w:t>
        </w:r>
      </w:hyperlink>
      <w:r w:rsidRPr="004E6A3C">
        <w:rPr>
          <w:rFonts w:ascii="Times New Roman" w:hAnsi="Times New Roman" w:cs="Times New Roman"/>
          <w:sz w:val="24"/>
          <w:szCs w:val="24"/>
        </w:rPr>
        <w:t>, свободный. – Загл. с экрана.</w:t>
      </w:r>
    </w:p>
    <w:p w:rsidR="007A25D4" w:rsidRPr="004E6A3C" w:rsidRDefault="007A25D4" w:rsidP="007A25D4">
      <w:pPr>
        <w:pStyle w:val="a9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6A3C">
        <w:rPr>
          <w:rFonts w:ascii="Times New Roman" w:hAnsi="Times New Roman" w:cs="Times New Roman"/>
          <w:sz w:val="24"/>
          <w:szCs w:val="24"/>
        </w:rPr>
        <w:t xml:space="preserve">Автомобильный портал [Электронный ресурс]. – Режим доступа: </w:t>
      </w:r>
      <w:hyperlink r:id="rId11" w:history="1">
        <w:r w:rsidRPr="004E6A3C">
          <w:rPr>
            <w:rStyle w:val="af"/>
            <w:rFonts w:ascii="Times New Roman" w:hAnsi="Times New Roman" w:cs="Times New Roman"/>
            <w:sz w:val="24"/>
            <w:szCs w:val="24"/>
          </w:rPr>
          <w:t>http://</w:t>
        </w:r>
        <w:r w:rsidRPr="004E6A3C">
          <w:rPr>
            <w:rStyle w:val="af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4E6A3C">
          <w:rPr>
            <w:rStyle w:val="af"/>
            <w:rFonts w:ascii="Times New Roman" w:hAnsi="Times New Roman" w:cs="Times New Roman"/>
            <w:sz w:val="24"/>
            <w:szCs w:val="24"/>
          </w:rPr>
          <w:t>.in-drive.ru</w:t>
        </w:r>
      </w:hyperlink>
      <w:r w:rsidRPr="004E6A3C">
        <w:rPr>
          <w:rFonts w:ascii="Times New Roman" w:hAnsi="Times New Roman" w:cs="Times New Roman"/>
          <w:sz w:val="24"/>
          <w:szCs w:val="24"/>
        </w:rPr>
        <w:t>, свободный. – Загл. с экрана</w:t>
      </w:r>
    </w:p>
    <w:p w:rsidR="007A25D4" w:rsidRPr="004E6A3C" w:rsidRDefault="007A25D4" w:rsidP="007A25D4">
      <w:pPr>
        <w:pStyle w:val="a9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6A3C">
        <w:rPr>
          <w:rFonts w:ascii="Times New Roman" w:hAnsi="Times New Roman" w:cs="Times New Roman"/>
          <w:sz w:val="24"/>
          <w:szCs w:val="24"/>
        </w:rPr>
        <w:t>Информационный портал ГАИ РУ[Электронный ресурс]. – Режим доступа:</w:t>
      </w:r>
      <w:hyperlink r:id="rId12" w:history="1">
        <w:r w:rsidRPr="004E6A3C">
          <w:rPr>
            <w:rStyle w:val="af"/>
            <w:rFonts w:ascii="Times New Roman" w:hAnsi="Times New Roman" w:cs="Times New Roman"/>
            <w:sz w:val="24"/>
            <w:szCs w:val="24"/>
          </w:rPr>
          <w:t>http://www.gai.ru</w:t>
        </w:r>
      </w:hyperlink>
      <w:r w:rsidRPr="004E6A3C">
        <w:rPr>
          <w:rFonts w:ascii="Times New Roman" w:hAnsi="Times New Roman" w:cs="Times New Roman"/>
          <w:sz w:val="24"/>
          <w:szCs w:val="24"/>
        </w:rPr>
        <w:t>, свободный. – Загл. с экрана.</w:t>
      </w:r>
    </w:p>
    <w:p w:rsidR="007A25D4" w:rsidRPr="004E6A3C" w:rsidRDefault="007A25D4" w:rsidP="007A25D4">
      <w:pPr>
        <w:pStyle w:val="a9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6A3C">
        <w:rPr>
          <w:rFonts w:ascii="Times New Roman" w:hAnsi="Times New Roman" w:cs="Times New Roman"/>
          <w:sz w:val="24"/>
          <w:szCs w:val="24"/>
        </w:rPr>
        <w:t xml:space="preserve">Портал ГАИ, ГИБДД г. Новокузнецка [Электронный ресурс]. – Режим доступа: </w:t>
      </w:r>
      <w:hyperlink r:id="rId13" w:history="1">
        <w:r w:rsidRPr="004E6A3C">
          <w:rPr>
            <w:rStyle w:val="af"/>
            <w:rFonts w:ascii="Times New Roman" w:hAnsi="Times New Roman" w:cs="Times New Roman"/>
            <w:sz w:val="24"/>
            <w:szCs w:val="24"/>
          </w:rPr>
          <w:t>http://www.gai42.ru</w:t>
        </w:r>
      </w:hyperlink>
      <w:r w:rsidRPr="004E6A3C">
        <w:rPr>
          <w:rFonts w:ascii="Times New Roman" w:hAnsi="Times New Roman" w:cs="Times New Roman"/>
          <w:sz w:val="24"/>
          <w:szCs w:val="24"/>
        </w:rPr>
        <w:t xml:space="preserve">, свободный. – Загл. с экрана. </w:t>
      </w:r>
    </w:p>
    <w:p w:rsidR="007A25D4" w:rsidRPr="004E6A3C" w:rsidRDefault="007A25D4" w:rsidP="007A2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66012" w:rsidRPr="004E6A3C" w:rsidRDefault="00566012" w:rsidP="00D97CAA">
      <w:pPr>
        <w:pStyle w:val="1"/>
        <w:tabs>
          <w:tab w:val="num" w:pos="0"/>
        </w:tabs>
        <w:ind w:firstLine="0"/>
        <w:jc w:val="both"/>
        <w:rPr>
          <w:b/>
          <w:caps/>
          <w:color w:val="000000" w:themeColor="text1"/>
        </w:rPr>
      </w:pPr>
    </w:p>
    <w:p w:rsidR="00566012" w:rsidRDefault="00566012" w:rsidP="00AB6E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olor w:val="000000" w:themeColor="text1"/>
        </w:rPr>
      </w:pPr>
      <w:r w:rsidRPr="004E6A3C">
        <w:rPr>
          <w:b/>
          <w:color w:val="000000" w:themeColor="text1"/>
        </w:rPr>
        <w:t>4.3. Общие требования к организации образовательной деятельности</w:t>
      </w:r>
    </w:p>
    <w:p w:rsidR="004E6A3C" w:rsidRPr="004E6A3C" w:rsidRDefault="004E6A3C" w:rsidP="004E6A3C"/>
    <w:p w:rsidR="00E96233" w:rsidRPr="004E6A3C" w:rsidRDefault="004E6A3C" w:rsidP="00AB6E70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     </w:t>
      </w:r>
      <w:r w:rsidR="00E96233" w:rsidRPr="004E6A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Реализация программы профессионально модуля «</w:t>
      </w:r>
      <w:r w:rsidRPr="004E6A3C">
        <w:rPr>
          <w:rFonts w:ascii="Times New Roman" w:eastAsia="Times New Roman" w:hAnsi="Times New Roman" w:cs="Times New Roman"/>
          <w:b/>
          <w:sz w:val="24"/>
          <w:szCs w:val="24"/>
        </w:rPr>
        <w:t>Транспортировка грузов и перевозка пассажиров</w:t>
      </w:r>
      <w:r w:rsidR="00E96233" w:rsidRPr="004E6A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» обеспечивается доступом каждого обучающегося к библиотечному фонду. Библиотечный фонд укомплектован печатными и электронными изданиями основной и дополнительной литературы по элементам учебного плана. </w:t>
      </w:r>
    </w:p>
    <w:p w:rsidR="00E96233" w:rsidRPr="004E6A3C" w:rsidRDefault="00E96233" w:rsidP="00AB6E70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4E6A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Максимальный объем учебной нагрузки обучающегося составляет </w:t>
      </w:r>
      <w:r w:rsidR="00AB6E70" w:rsidRPr="004E6A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54</w:t>
      </w:r>
      <w:r w:rsidRPr="004E6A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академических  час</w:t>
      </w:r>
      <w:r w:rsidR="00AB6E70" w:rsidRPr="004E6A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</w:t>
      </w:r>
      <w:r w:rsidRPr="004E6A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неделю, включая все виды аудиторной учебной работы по освоению профессионального модуля.</w:t>
      </w:r>
    </w:p>
    <w:p w:rsidR="00E96233" w:rsidRPr="004E6A3C" w:rsidRDefault="00E96233" w:rsidP="00AB6E70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4E6A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Максимальный объем аудиторной учебной нагрузки составляет 36 академических  часов в неделю.</w:t>
      </w:r>
    </w:p>
    <w:p w:rsidR="00E96233" w:rsidRPr="004E6A3C" w:rsidRDefault="00E96233" w:rsidP="00AB6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4E6A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Практические занятия с обучающимися проводятся в </w:t>
      </w:r>
      <w:r w:rsidR="004E6A3C" w:rsidRPr="004E6A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учебных кабинетах «Устройства, технического обслуживания и ремонта автомобилей», «Правил и безопасности дорожного движения»</w:t>
      </w:r>
      <w:r w:rsidRPr="004E6A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A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чередуясь с теоретическими занятиями разделов в рамках профессионального модуля. В процессе практических учебных занятий обучающиеся выполняют одно или несколько заданий под руководством </w:t>
      </w:r>
      <w:r w:rsidR="00AB6E70" w:rsidRPr="004E6A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преподавателя</w:t>
      </w:r>
      <w:r w:rsidRPr="004E6A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соответствии с изучаемым содержанием учебного материала.  </w:t>
      </w:r>
    </w:p>
    <w:p w:rsidR="00E96233" w:rsidRPr="004E6A3C" w:rsidRDefault="00E96233" w:rsidP="00AB6E70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4E6A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Выполнение обучающимися практических занятий направлено на </w:t>
      </w:r>
    </w:p>
    <w:p w:rsidR="00E96233" w:rsidRPr="004E6A3C" w:rsidRDefault="00E96233" w:rsidP="00AB6E70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- обобщение,  систематизацию,  углубление, закрепление полученных теоретических  знаний  по профессиональному модулю;</w:t>
      </w:r>
    </w:p>
    <w:p w:rsidR="00E96233" w:rsidRPr="004E6A3C" w:rsidRDefault="00E96233" w:rsidP="00AB6E70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- формирование профессиональных компетенций;</w:t>
      </w:r>
    </w:p>
    <w:p w:rsidR="00E96233" w:rsidRPr="004E6A3C" w:rsidRDefault="00E96233" w:rsidP="00AB6E70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- выработку при решении поставленных задач таких  профессионально значимых качеств,  как самостоятельность,  ответственность,  точность.</w:t>
      </w:r>
    </w:p>
    <w:p w:rsidR="00E96233" w:rsidRPr="004E6A3C" w:rsidRDefault="00E96233" w:rsidP="00AB6E70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>При проведении практических  занятий учебная   группа   согласно  Государственным  требованиям  к  минимуму содержания и уровню подготовки выпускников    делиться  на  подгруппы  численностью  не  менее 8 человек.</w:t>
      </w:r>
    </w:p>
    <w:p w:rsidR="00E96233" w:rsidRPr="004E6A3C" w:rsidRDefault="00E96233" w:rsidP="00AB6E70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Обучающимся оказывается консультационная помощь, формы проведения консультаций (групповые, индивидуальные, устные, письменные) определяются </w:t>
      </w:r>
      <w:r w:rsidR="004E6A3C"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>преподавателем</w:t>
      </w: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зависимости от индивидуальных особенностей обучающихся.</w:t>
      </w:r>
    </w:p>
    <w:p w:rsidR="00E96233" w:rsidRPr="004E6A3C" w:rsidRDefault="00E96233" w:rsidP="00AB6E70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>Оценка качества подготовки обучающихся осуществляется по уровню сформированности компетенций. Освоению профессионального модуля предшествуют дисциплины: охрана труда, материаловедение, электротехника, основы безопасности жизнедеятельности</w:t>
      </w:r>
      <w:r w:rsidR="004E6A3C"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>, профессиональные модули: Техническое обслуживание и ремонт автотранспорта</w:t>
      </w: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Необходимым условием допуска к квалификационному экзамену является представление документов, подтверждающих прохождение </w:t>
      </w:r>
      <w:r w:rsidR="004E6A3C"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>учебной</w:t>
      </w: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 по профессиональному модулю. В том числе, выпускники представляют отчеты о достигнутых результатах во </w:t>
      </w: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время прохождения производственной практики: сертификаты, характеристики с мест прохождения практики и т.д.</w:t>
      </w:r>
    </w:p>
    <w:p w:rsidR="00E96233" w:rsidRPr="004E6A3C" w:rsidRDefault="00E96233" w:rsidP="00AB6E70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Квалификационный экзамен включает практическое задание и теоретические вопросы в соответствии с билетами, разработанных преподавателями специальных дисциплин.  </w:t>
      </w:r>
    </w:p>
    <w:p w:rsidR="00E96233" w:rsidRPr="004E6A3C" w:rsidRDefault="00E96233" w:rsidP="00AB6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E6A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Обязательным условием допуска к производственной практике в рамках профессионального модуля «</w:t>
      </w:r>
      <w:r w:rsidR="004E6A3C" w:rsidRPr="004E6A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Транспортировка грузов и перевозка пассажиров</w:t>
      </w:r>
      <w:r w:rsidRPr="004E6A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» является освоение </w:t>
      </w:r>
      <w:r w:rsidRPr="004E6A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учебной практики для получения первичных профессиональных умений</w:t>
      </w:r>
      <w:r w:rsidRPr="004E6A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рамках разделов профессионального модуля.</w:t>
      </w:r>
    </w:p>
    <w:p w:rsidR="00566012" w:rsidRPr="004E6A3C" w:rsidRDefault="00566012" w:rsidP="00D97C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color w:val="000000" w:themeColor="text1"/>
        </w:rPr>
      </w:pPr>
    </w:p>
    <w:p w:rsidR="00566012" w:rsidRDefault="00566012" w:rsidP="00D97C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olor w:val="000000" w:themeColor="text1"/>
        </w:rPr>
      </w:pPr>
      <w:r w:rsidRPr="004E6A3C">
        <w:rPr>
          <w:b/>
          <w:color w:val="000000" w:themeColor="text1"/>
        </w:rPr>
        <w:t>4.4. Кадровое обеспечение образовательного процесса</w:t>
      </w:r>
    </w:p>
    <w:p w:rsidR="004E6A3C" w:rsidRPr="004E6A3C" w:rsidRDefault="004E6A3C" w:rsidP="004E6A3C"/>
    <w:p w:rsidR="00566012" w:rsidRPr="004E6A3C" w:rsidRDefault="004E6A3C" w:rsidP="00AB6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</w:t>
      </w:r>
      <w:r w:rsidR="00566012" w:rsidRPr="004E6A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</w:t>
      </w:r>
    </w:p>
    <w:p w:rsidR="00AB6E70" w:rsidRPr="004E6A3C" w:rsidRDefault="00AB6E70" w:rsidP="00AB6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4E6A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наличие высшего профессионального образования, соответствующего профилю модуля «</w:t>
      </w:r>
      <w:r w:rsidR="004E6A3C" w:rsidRPr="004E6A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Транспортировка грузов и перевозка пассажиров</w:t>
      </w:r>
      <w:r w:rsidRPr="004E6A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».</w:t>
      </w:r>
    </w:p>
    <w:p w:rsidR="00AB6E70" w:rsidRPr="004E6A3C" w:rsidRDefault="00AB6E70" w:rsidP="00AB6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4E6A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ab/>
        <w:t>Требования к квалификации педагогических кадров, осуществляющих руководство практикой:</w:t>
      </w:r>
    </w:p>
    <w:p w:rsidR="00AB6E70" w:rsidRPr="004E6A3C" w:rsidRDefault="00AB6E70" w:rsidP="00AB6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4E6A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Инженерно-педагогический состав:</w:t>
      </w:r>
      <w:r w:rsidRPr="004E6A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A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дипломированные специалисты – преподаватели междисциплинарных курсов </w:t>
      </w:r>
      <w:r w:rsidR="004E6A3C" w:rsidRPr="004E6A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Теоретическая подготовка водителей категории «В» и «С»</w:t>
      </w:r>
      <w:r w:rsidRPr="004E6A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</w:p>
    <w:p w:rsidR="00566012" w:rsidRPr="004E6A3C" w:rsidRDefault="00566012" w:rsidP="00D97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Требования к квалификации педагогических кадров, осуществляющих руководство практикой.</w:t>
      </w:r>
    </w:p>
    <w:p w:rsidR="00566012" w:rsidRPr="004E6A3C" w:rsidRDefault="00566012" w:rsidP="00D97C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E6A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Инженерно-педагогический состав:</w:t>
      </w:r>
      <w:r w:rsidRPr="004E6A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A3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дипломированные специалисты – преподаватели междисциплинарных курсов, а также общепрофессиональных  дисциплин.</w:t>
      </w:r>
    </w:p>
    <w:p w:rsidR="00566012" w:rsidRPr="004E6A3C" w:rsidRDefault="00566012" w:rsidP="00D97C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color w:val="000000" w:themeColor="text1"/>
        </w:rPr>
      </w:pPr>
      <w:r w:rsidRPr="004E6A3C">
        <w:rPr>
          <w:bCs/>
          <w:color w:val="000000" w:themeColor="text1"/>
        </w:rPr>
        <w:t>Мастера производственного обучения (при наличии данной должности): наличие 4-5 квалификационного разряда с обязательной стажировкой</w:t>
      </w:r>
      <w:r w:rsidRPr="004E6A3C">
        <w:rPr>
          <w:color w:val="000000" w:themeColor="text1"/>
        </w:rPr>
        <w:t xml:space="preserve"> </w:t>
      </w:r>
      <w:r w:rsidRPr="004E6A3C">
        <w:rPr>
          <w:bCs/>
          <w:color w:val="000000" w:themeColor="text1"/>
        </w:rPr>
        <w:t>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566012" w:rsidRPr="004E6A3C" w:rsidRDefault="00566012" w:rsidP="00D97C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color w:val="000000" w:themeColor="text1"/>
        </w:rPr>
      </w:pPr>
    </w:p>
    <w:p w:rsidR="00566012" w:rsidRPr="004E6A3C" w:rsidRDefault="00566012" w:rsidP="00D97C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color w:val="000000" w:themeColor="text1"/>
        </w:rPr>
      </w:pPr>
    </w:p>
    <w:p w:rsidR="00566012" w:rsidRPr="004E6A3C" w:rsidRDefault="00566012" w:rsidP="00D97C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color w:val="000000" w:themeColor="text1"/>
        </w:rPr>
      </w:pPr>
    </w:p>
    <w:p w:rsidR="00566012" w:rsidRPr="004E6A3C" w:rsidRDefault="00566012" w:rsidP="00D97CA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6A3C" w:rsidRDefault="00566012" w:rsidP="00D97CA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6A3C" w:rsidRDefault="00566012" w:rsidP="004E6A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color w:val="000000" w:themeColor="text1"/>
        </w:rPr>
      </w:pPr>
      <w:r w:rsidRPr="004E6A3C">
        <w:rPr>
          <w:b/>
          <w:caps/>
          <w:color w:val="000000" w:themeColor="text1"/>
        </w:rPr>
        <w:t>5. Контроль и оценка результатов освоения профессионального модуля (вида профессиональной деятельности)</w:t>
      </w:r>
    </w:p>
    <w:p w:rsidR="004E6A3C" w:rsidRPr="004E6A3C" w:rsidRDefault="004E6A3C" w:rsidP="004E6A3C">
      <w:pPr>
        <w:widowControl w:val="0"/>
        <w:tabs>
          <w:tab w:val="left" w:pos="180"/>
        </w:tabs>
        <w:suppressAutoHyphens/>
        <w:ind w:firstLine="36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4E6A3C">
        <w:rPr>
          <w:rFonts w:ascii="Times New Roman" w:hAnsi="Times New Roman" w:cs="Times New Roman"/>
          <w:sz w:val="24"/>
          <w:szCs w:val="24"/>
        </w:rPr>
        <w:t xml:space="preserve">Организация  и проведение </w:t>
      </w:r>
      <w:r w:rsidRPr="004E6A3C">
        <w:rPr>
          <w:rFonts w:ascii="Times New Roman" w:hAnsi="Times New Roman" w:cs="Times New Roman"/>
          <w:spacing w:val="-3"/>
          <w:sz w:val="24"/>
          <w:szCs w:val="24"/>
        </w:rPr>
        <w:t>промежуточной</w:t>
      </w:r>
      <w:r w:rsidRPr="004E6A3C">
        <w:rPr>
          <w:rFonts w:ascii="Times New Roman" w:hAnsi="Times New Roman" w:cs="Times New Roman"/>
          <w:sz w:val="24"/>
          <w:szCs w:val="24"/>
        </w:rPr>
        <w:t xml:space="preserve"> и итоговой аттестации, демонстрируемых </w:t>
      </w:r>
      <w:r w:rsidRPr="004E6A3C">
        <w:rPr>
          <w:rFonts w:ascii="Times New Roman" w:hAnsi="Times New Roman" w:cs="Times New Roman"/>
          <w:sz w:val="24"/>
          <w:szCs w:val="24"/>
        </w:rPr>
        <w:lastRenderedPageBreak/>
        <w:t xml:space="preserve">обучающимися знаний, умений. </w:t>
      </w:r>
      <w:r w:rsidRPr="004E6A3C">
        <w:rPr>
          <w:rFonts w:ascii="Times New Roman" w:hAnsi="Times New Roman" w:cs="Times New Roman"/>
          <w:spacing w:val="-3"/>
          <w:sz w:val="24"/>
          <w:szCs w:val="24"/>
        </w:rPr>
        <w:t xml:space="preserve">Промежуточная аттестация проводится преподавателем в процессе обучения. </w:t>
      </w:r>
    </w:p>
    <w:p w:rsidR="004E6A3C" w:rsidRPr="004E6A3C" w:rsidRDefault="004E6A3C" w:rsidP="004E6A3C">
      <w:pPr>
        <w:tabs>
          <w:tab w:val="left" w:pos="18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6A3C">
        <w:rPr>
          <w:rFonts w:ascii="Times New Roman" w:hAnsi="Times New Roman" w:cs="Times New Roman"/>
          <w:sz w:val="24"/>
          <w:szCs w:val="24"/>
        </w:rPr>
        <w:t>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 (таблицы).</w:t>
      </w:r>
    </w:p>
    <w:p w:rsidR="004E6A3C" w:rsidRPr="004E6A3C" w:rsidRDefault="004E6A3C" w:rsidP="004E6A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caps/>
        </w:rPr>
      </w:pPr>
      <w:r w:rsidRPr="004E6A3C">
        <w:rPr>
          <w:caps/>
        </w:rPr>
        <w:t>Развитие профессиональных компетенций и обеспечивающих их умений</w:t>
      </w:r>
    </w:p>
    <w:tbl>
      <w:tblPr>
        <w:tblW w:w="980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808"/>
        <w:gridCol w:w="4666"/>
        <w:gridCol w:w="2333"/>
      </w:tblGrid>
      <w:tr w:rsidR="004E6A3C" w:rsidRPr="004E6A3C" w:rsidTr="004D6015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:rsidR="004E6A3C" w:rsidRPr="004E6A3C" w:rsidRDefault="004E6A3C" w:rsidP="004E6A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4E6A3C" w:rsidRPr="004E6A3C" w:rsidRDefault="004E6A3C" w:rsidP="004E6A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4666" w:type="dxa"/>
            <w:tcBorders>
              <w:bottom w:val="single" w:sz="4" w:space="0" w:color="auto"/>
            </w:tcBorders>
            <w:shd w:val="clear" w:color="auto" w:fill="auto"/>
          </w:tcPr>
          <w:p w:rsidR="004E6A3C" w:rsidRPr="004E6A3C" w:rsidRDefault="004E6A3C" w:rsidP="004E6A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3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6A3C" w:rsidRPr="004E6A3C" w:rsidRDefault="004E6A3C" w:rsidP="004E6A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4E6A3C" w:rsidRPr="004E6A3C" w:rsidTr="004D6015">
        <w:trPr>
          <w:jc w:val="center"/>
        </w:trPr>
        <w:tc>
          <w:tcPr>
            <w:tcW w:w="2808" w:type="dxa"/>
            <w:shd w:val="clear" w:color="auto" w:fill="auto"/>
          </w:tcPr>
          <w:p w:rsidR="004E6A3C" w:rsidRPr="004E6A3C" w:rsidRDefault="004E6A3C" w:rsidP="004E6A3C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Управлять автомобилями категории «В» и «С».</w:t>
            </w:r>
          </w:p>
        </w:tc>
        <w:tc>
          <w:tcPr>
            <w:tcW w:w="4666" w:type="dxa"/>
            <w:shd w:val="clear" w:color="auto" w:fill="auto"/>
          </w:tcPr>
          <w:p w:rsidR="004E6A3C" w:rsidRPr="004E6A3C" w:rsidRDefault="004E6A3C" w:rsidP="004E6A3C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iCs/>
                <w:sz w:val="24"/>
                <w:szCs w:val="24"/>
              </w:rPr>
              <w:t>Управляет автомобилями категории В и С с учетом требований правил дорожного движения.</w:t>
            </w:r>
          </w:p>
          <w:p w:rsidR="004E6A3C" w:rsidRPr="004E6A3C" w:rsidRDefault="004E6A3C" w:rsidP="004E6A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безопасно управляет транспортными средствами в различных дорожных и метеорологических условиях;</w:t>
            </w:r>
          </w:p>
          <w:p w:rsidR="004E6A3C" w:rsidRPr="004E6A3C" w:rsidRDefault="004E6A3C" w:rsidP="004E6A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уверенно действует в нештатных ситуациях ;</w:t>
            </w:r>
          </w:p>
          <w:p w:rsidR="004E6A3C" w:rsidRPr="004E6A3C" w:rsidRDefault="004E6A3C" w:rsidP="004E6A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управляет своим эмоциональным состоянием, уважает права других участников дорожного движения, конструктивно разрешает межличностные конфликты, возникшие между участниками дорожного движения;</w:t>
            </w:r>
          </w:p>
        </w:tc>
        <w:tc>
          <w:tcPr>
            <w:tcW w:w="2333" w:type="dxa"/>
            <w:tcBorders>
              <w:bottom w:val="single" w:sz="4" w:space="0" w:color="auto"/>
            </w:tcBorders>
            <w:shd w:val="clear" w:color="auto" w:fill="auto"/>
          </w:tcPr>
          <w:p w:rsidR="004E6A3C" w:rsidRPr="004E6A3C" w:rsidRDefault="004E6A3C" w:rsidP="004E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Наблюдение и контроль за практическим выполнением упражнений по вождению автомобилей категории В и С, в соответствии с правилами дорожного движения и правил эксплуатации автотранспортных средств.</w:t>
            </w:r>
          </w:p>
          <w:p w:rsidR="004E6A3C" w:rsidRPr="004E6A3C" w:rsidRDefault="004E6A3C" w:rsidP="004E6A3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Оценка и рекомендаций</w:t>
            </w:r>
            <w:r w:rsidRPr="004E6A3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4E6A3C" w:rsidRPr="004E6A3C" w:rsidTr="004D6015">
        <w:trPr>
          <w:jc w:val="center"/>
        </w:trPr>
        <w:tc>
          <w:tcPr>
            <w:tcW w:w="2808" w:type="dxa"/>
            <w:shd w:val="clear" w:color="auto" w:fill="auto"/>
          </w:tcPr>
          <w:p w:rsidR="004E6A3C" w:rsidRPr="004E6A3C" w:rsidRDefault="004E6A3C" w:rsidP="004E6A3C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Выполнять работы по транспортировке грузов и перевозке пассажиров</w:t>
            </w:r>
          </w:p>
        </w:tc>
        <w:tc>
          <w:tcPr>
            <w:tcW w:w="4666" w:type="dxa"/>
            <w:shd w:val="clear" w:color="auto" w:fill="auto"/>
          </w:tcPr>
          <w:p w:rsidR="004E6A3C" w:rsidRPr="004E6A3C" w:rsidRDefault="004E6A3C" w:rsidP="004E6A3C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Обеспечивает прием, размещение, крепление и перевозку грузов, а также безопасную посадку, перевозку и высадку пассажиров</w:t>
            </w:r>
          </w:p>
        </w:tc>
        <w:tc>
          <w:tcPr>
            <w:tcW w:w="2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6A3C" w:rsidRPr="004E6A3C" w:rsidRDefault="004E6A3C" w:rsidP="004E6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практической работой по выполнению транспортировки грузов и перевозке </w:t>
            </w:r>
          </w:p>
          <w:p w:rsidR="004E6A3C" w:rsidRPr="004E6A3C" w:rsidRDefault="004E6A3C" w:rsidP="004E6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пассажиров.</w:t>
            </w:r>
          </w:p>
          <w:p w:rsidR="004E6A3C" w:rsidRPr="004E6A3C" w:rsidRDefault="004E6A3C" w:rsidP="004E6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Наблюдение за правильным расположением, креплением и обозначением перевозимого груза.</w:t>
            </w:r>
          </w:p>
          <w:p w:rsidR="004E6A3C" w:rsidRDefault="004E6A3C" w:rsidP="004E6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правилами по перевозке пассажиров </w:t>
            </w:r>
          </w:p>
          <w:p w:rsidR="004E6A3C" w:rsidRPr="004E6A3C" w:rsidRDefault="004E6A3C" w:rsidP="004E6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A3C" w:rsidRPr="004E6A3C" w:rsidTr="004D6015">
        <w:trPr>
          <w:jc w:val="center"/>
        </w:trPr>
        <w:tc>
          <w:tcPr>
            <w:tcW w:w="2808" w:type="dxa"/>
            <w:shd w:val="clear" w:color="auto" w:fill="auto"/>
          </w:tcPr>
          <w:p w:rsidR="004E6A3C" w:rsidRPr="004E6A3C" w:rsidRDefault="004E6A3C" w:rsidP="004E6A3C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техническое обслуживание транспортных средств в </w:t>
            </w:r>
            <w:r w:rsidRPr="004E6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пути следования</w:t>
            </w:r>
          </w:p>
        </w:tc>
        <w:tc>
          <w:tcPr>
            <w:tcW w:w="4666" w:type="dxa"/>
            <w:shd w:val="clear" w:color="auto" w:fill="auto"/>
          </w:tcPr>
          <w:p w:rsidR="004E6A3C" w:rsidRPr="004E6A3C" w:rsidRDefault="004E6A3C" w:rsidP="004E6A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Проводит техническое обслуживание транспортного средства во время следования в пути – замена масла, эксплуатационных жидкостей, расходных </w:t>
            </w:r>
            <w:r w:rsidRPr="004E6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материалов в соответствии с регламентом.</w:t>
            </w:r>
          </w:p>
          <w:p w:rsidR="004E6A3C" w:rsidRPr="004E6A3C" w:rsidRDefault="004E6A3C" w:rsidP="004E6A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Использует правила обращения с эксплуатационными материалами,</w:t>
            </w:r>
          </w:p>
          <w:p w:rsidR="004E6A3C" w:rsidRPr="004E6A3C" w:rsidRDefault="004E6A3C" w:rsidP="004E6A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Заправляет транспортные средства горюче – смазочными материалами и специальными жидкостями с соблюдением экологических требований</w:t>
            </w:r>
          </w:p>
        </w:tc>
        <w:tc>
          <w:tcPr>
            <w:tcW w:w="2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6A3C" w:rsidRPr="004E6A3C" w:rsidRDefault="004E6A3C" w:rsidP="004E6A3C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Наблюдение за практическиой работ по выполнению </w:t>
            </w:r>
            <w:r w:rsidRPr="004E6A3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технического обслуживания, в соответствии с Положением о Техническом обслуживании </w:t>
            </w:r>
          </w:p>
        </w:tc>
      </w:tr>
      <w:tr w:rsidR="004E6A3C" w:rsidRPr="004E6A3C" w:rsidTr="004D6015">
        <w:trPr>
          <w:jc w:val="center"/>
        </w:trPr>
        <w:tc>
          <w:tcPr>
            <w:tcW w:w="2808" w:type="dxa"/>
            <w:shd w:val="clear" w:color="auto" w:fill="auto"/>
          </w:tcPr>
          <w:p w:rsidR="004E6A3C" w:rsidRPr="004E6A3C" w:rsidRDefault="004E6A3C" w:rsidP="004E6A3C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Устранять мелкие неисправности, возникающие во время эксплуатации транспортных средств</w:t>
            </w:r>
          </w:p>
        </w:tc>
        <w:tc>
          <w:tcPr>
            <w:tcW w:w="4666" w:type="dxa"/>
            <w:shd w:val="clear" w:color="auto" w:fill="auto"/>
          </w:tcPr>
          <w:p w:rsidR="004E6A3C" w:rsidRPr="004E6A3C" w:rsidRDefault="004E6A3C" w:rsidP="004E6A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Устраняет возникшие во время эксплуатации транспортных средств мелкие неисправности, не требующие разборки узлов и агрегатов, с соблюдением требований техники безопасности;</w:t>
            </w:r>
          </w:p>
          <w:p w:rsidR="004E6A3C" w:rsidRPr="004E6A3C" w:rsidRDefault="004E6A3C" w:rsidP="004E6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tcBorders>
              <w:top w:val="single" w:sz="4" w:space="0" w:color="auto"/>
            </w:tcBorders>
            <w:shd w:val="clear" w:color="auto" w:fill="auto"/>
          </w:tcPr>
          <w:p w:rsidR="004E6A3C" w:rsidRPr="004E6A3C" w:rsidRDefault="004E6A3C" w:rsidP="004E6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Наблюдение за выполнением работ по устранению возможных неисправностей возникающих во время эксплуатации транспортных средств</w:t>
            </w:r>
          </w:p>
        </w:tc>
      </w:tr>
      <w:tr w:rsidR="004E6A3C" w:rsidRPr="004E6A3C" w:rsidTr="004D6015">
        <w:trPr>
          <w:jc w:val="center"/>
        </w:trPr>
        <w:tc>
          <w:tcPr>
            <w:tcW w:w="2808" w:type="dxa"/>
            <w:shd w:val="clear" w:color="auto" w:fill="auto"/>
          </w:tcPr>
          <w:p w:rsidR="004E6A3C" w:rsidRPr="004E6A3C" w:rsidRDefault="004E6A3C" w:rsidP="004E6A3C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Работать с документацией установленной формы</w:t>
            </w:r>
          </w:p>
        </w:tc>
        <w:tc>
          <w:tcPr>
            <w:tcW w:w="4666" w:type="dxa"/>
            <w:shd w:val="clear" w:color="auto" w:fill="auto"/>
          </w:tcPr>
          <w:p w:rsidR="004E6A3C" w:rsidRPr="004E6A3C" w:rsidRDefault="004E6A3C" w:rsidP="004E6A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Получение, оформление и сдачу путевой и транспортной документации</w:t>
            </w:r>
          </w:p>
          <w:p w:rsidR="004E6A3C" w:rsidRPr="004E6A3C" w:rsidRDefault="004E6A3C" w:rsidP="004E6A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tcBorders>
              <w:top w:val="single" w:sz="4" w:space="0" w:color="auto"/>
            </w:tcBorders>
            <w:shd w:val="clear" w:color="auto" w:fill="auto"/>
          </w:tcPr>
          <w:p w:rsidR="004E6A3C" w:rsidRPr="004E6A3C" w:rsidRDefault="004E6A3C" w:rsidP="004E6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Проверка правильности заполнения документов в соответствии с  требованиями оформления документации</w:t>
            </w:r>
          </w:p>
          <w:p w:rsidR="004E6A3C" w:rsidRPr="004E6A3C" w:rsidRDefault="004E6A3C" w:rsidP="004E6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Оценка и рекомендации</w:t>
            </w:r>
          </w:p>
        </w:tc>
      </w:tr>
      <w:tr w:rsidR="004E6A3C" w:rsidRPr="004E6A3C" w:rsidTr="004D6015">
        <w:trPr>
          <w:jc w:val="center"/>
        </w:trPr>
        <w:tc>
          <w:tcPr>
            <w:tcW w:w="2808" w:type="dxa"/>
            <w:shd w:val="clear" w:color="auto" w:fill="auto"/>
          </w:tcPr>
          <w:p w:rsidR="004E6A3C" w:rsidRPr="004E6A3C" w:rsidRDefault="004E6A3C" w:rsidP="004E6A3C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Проводить первоочередные мероприятия на месте дорожно – транспортного происшествия.</w:t>
            </w:r>
          </w:p>
        </w:tc>
        <w:tc>
          <w:tcPr>
            <w:tcW w:w="4666" w:type="dxa"/>
            <w:shd w:val="clear" w:color="auto" w:fill="auto"/>
          </w:tcPr>
          <w:p w:rsidR="004E6A3C" w:rsidRPr="004E6A3C" w:rsidRDefault="004E6A3C" w:rsidP="004E6A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Принимает возможные меры для оказания первой помощи пострадавшим при дорожно – транспортных происшествиях;</w:t>
            </w:r>
          </w:p>
          <w:p w:rsidR="004E6A3C" w:rsidRPr="004E6A3C" w:rsidRDefault="004E6A3C" w:rsidP="004E6A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eastAsia="Arial Unicode MS" w:hAnsi="Times New Roman" w:cs="Times New Roman"/>
                <w:sz w:val="24"/>
                <w:szCs w:val="24"/>
              </w:rPr>
              <w:t>соблюдает требования по транспортировке пострадавших</w:t>
            </w:r>
          </w:p>
          <w:p w:rsidR="004E6A3C" w:rsidRPr="004E6A3C" w:rsidRDefault="004E6A3C" w:rsidP="004E6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tcBorders>
              <w:top w:val="single" w:sz="4" w:space="0" w:color="auto"/>
            </w:tcBorders>
            <w:shd w:val="clear" w:color="auto" w:fill="auto"/>
          </w:tcPr>
          <w:p w:rsidR="004E6A3C" w:rsidRPr="004E6A3C" w:rsidRDefault="004E6A3C" w:rsidP="004E6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Проверка правильности действий по оказанию первой медицинской помощи на месте дорожно – транспортного происшествия</w:t>
            </w:r>
          </w:p>
        </w:tc>
      </w:tr>
    </w:tbl>
    <w:p w:rsidR="004E6A3C" w:rsidRPr="004E6A3C" w:rsidRDefault="004E6A3C" w:rsidP="004E6A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E6A3C" w:rsidRPr="004E6A3C" w:rsidRDefault="004E6A3C" w:rsidP="004E6A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0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6A3C">
        <w:rPr>
          <w:rFonts w:ascii="Times New Roman" w:hAnsi="Times New Roman" w:cs="Times New Roman"/>
          <w:sz w:val="24"/>
          <w:szCs w:val="24"/>
        </w:rPr>
        <w:t>Развитие  общих компетенций и обеспечивающих их умений.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808"/>
        <w:gridCol w:w="4666"/>
        <w:gridCol w:w="2097"/>
      </w:tblGrid>
      <w:tr w:rsidR="004E6A3C" w:rsidRPr="004E6A3C" w:rsidTr="004D6015">
        <w:trPr>
          <w:jc w:val="center"/>
        </w:trPr>
        <w:tc>
          <w:tcPr>
            <w:tcW w:w="2808" w:type="dxa"/>
            <w:shd w:val="clear" w:color="auto" w:fill="auto"/>
          </w:tcPr>
          <w:p w:rsidR="004E6A3C" w:rsidRPr="004E6A3C" w:rsidRDefault="004E6A3C" w:rsidP="004E6A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4E6A3C" w:rsidRPr="004E6A3C" w:rsidRDefault="004E6A3C" w:rsidP="004E6A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4666" w:type="dxa"/>
            <w:shd w:val="clear" w:color="auto" w:fill="auto"/>
          </w:tcPr>
          <w:p w:rsidR="004E6A3C" w:rsidRPr="004E6A3C" w:rsidRDefault="004E6A3C" w:rsidP="004E6A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097" w:type="dxa"/>
            <w:shd w:val="clear" w:color="auto" w:fill="auto"/>
          </w:tcPr>
          <w:p w:rsidR="004E6A3C" w:rsidRPr="004E6A3C" w:rsidRDefault="004E6A3C" w:rsidP="004E6A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4E6A3C" w:rsidRPr="004E6A3C" w:rsidTr="004D6015">
        <w:trPr>
          <w:trHeight w:val="637"/>
          <w:jc w:val="center"/>
        </w:trPr>
        <w:tc>
          <w:tcPr>
            <w:tcW w:w="2808" w:type="dxa"/>
            <w:shd w:val="clear" w:color="auto" w:fill="auto"/>
          </w:tcPr>
          <w:p w:rsidR="004E6A3C" w:rsidRPr="004E6A3C" w:rsidRDefault="004E6A3C" w:rsidP="004E6A3C">
            <w:pPr>
              <w:pStyle w:val="aa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666" w:type="dxa"/>
            <w:tcBorders>
              <w:bottom w:val="single" w:sz="4" w:space="0" w:color="auto"/>
            </w:tcBorders>
            <w:shd w:val="clear" w:color="auto" w:fill="auto"/>
          </w:tcPr>
          <w:p w:rsidR="004E6A3C" w:rsidRPr="004E6A3C" w:rsidRDefault="004E6A3C" w:rsidP="004E6A3C">
            <w:pPr>
              <w:numPr>
                <w:ilvl w:val="0"/>
                <w:numId w:val="13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демонстрация интереса к будущей профессии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auto"/>
          </w:tcPr>
          <w:p w:rsidR="004E6A3C" w:rsidRPr="004E6A3C" w:rsidRDefault="004E6A3C" w:rsidP="004E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Психологическое анкетирование,</w:t>
            </w:r>
          </w:p>
          <w:p w:rsidR="004E6A3C" w:rsidRPr="004E6A3C" w:rsidRDefault="004E6A3C" w:rsidP="004E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наблюдение, собеседование, </w:t>
            </w:r>
          </w:p>
          <w:p w:rsidR="004E6A3C" w:rsidRPr="004E6A3C" w:rsidRDefault="004E6A3C" w:rsidP="004E6A3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ролевые игры</w:t>
            </w:r>
          </w:p>
        </w:tc>
      </w:tr>
      <w:tr w:rsidR="004E6A3C" w:rsidRPr="004E6A3C" w:rsidTr="004D6015">
        <w:trPr>
          <w:trHeight w:val="637"/>
          <w:jc w:val="center"/>
        </w:trPr>
        <w:tc>
          <w:tcPr>
            <w:tcW w:w="2808" w:type="dxa"/>
            <w:shd w:val="clear" w:color="auto" w:fill="auto"/>
          </w:tcPr>
          <w:p w:rsidR="004E6A3C" w:rsidRPr="004E6A3C" w:rsidRDefault="004E6A3C" w:rsidP="004E6A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собственную деятельность, исходя из цели и способов ее </w:t>
            </w:r>
            <w:r w:rsidRPr="004E6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достижения, определенных руководителем</w:t>
            </w:r>
          </w:p>
        </w:tc>
        <w:tc>
          <w:tcPr>
            <w:tcW w:w="4666" w:type="dxa"/>
            <w:shd w:val="clear" w:color="auto" w:fill="auto"/>
          </w:tcPr>
          <w:p w:rsidR="004E6A3C" w:rsidRPr="004E6A3C" w:rsidRDefault="004E6A3C" w:rsidP="004E6A3C">
            <w:pPr>
              <w:numPr>
                <w:ilvl w:val="0"/>
                <w:numId w:val="13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выбор и применение методов и способов решения профессиональных задач в области технического обслуживания и ремонта </w:t>
            </w:r>
            <w:r w:rsidRPr="004E6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автотранспортных средств;</w:t>
            </w:r>
          </w:p>
          <w:p w:rsidR="004E6A3C" w:rsidRPr="004E6A3C" w:rsidRDefault="004E6A3C" w:rsidP="004E6A3C">
            <w:pPr>
              <w:numPr>
                <w:ilvl w:val="0"/>
                <w:numId w:val="13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 качества выполнения работ;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6A3C" w:rsidRPr="004E6A3C" w:rsidRDefault="004E6A3C" w:rsidP="004E6A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продукта деятельности</w:t>
            </w:r>
          </w:p>
        </w:tc>
      </w:tr>
      <w:tr w:rsidR="004E6A3C" w:rsidRPr="004E6A3C" w:rsidTr="004D6015">
        <w:trPr>
          <w:trHeight w:val="637"/>
          <w:jc w:val="center"/>
        </w:trPr>
        <w:tc>
          <w:tcPr>
            <w:tcW w:w="2808" w:type="dxa"/>
            <w:shd w:val="clear" w:color="auto" w:fill="auto"/>
          </w:tcPr>
          <w:p w:rsidR="004E6A3C" w:rsidRPr="004E6A3C" w:rsidRDefault="004E6A3C" w:rsidP="004E6A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</w:t>
            </w:r>
          </w:p>
        </w:tc>
        <w:tc>
          <w:tcPr>
            <w:tcW w:w="4666" w:type="dxa"/>
            <w:shd w:val="clear" w:color="auto" w:fill="auto"/>
          </w:tcPr>
          <w:p w:rsidR="004E6A3C" w:rsidRPr="004E6A3C" w:rsidRDefault="004E6A3C" w:rsidP="004E6A3C">
            <w:pPr>
              <w:numPr>
                <w:ilvl w:val="0"/>
                <w:numId w:val="14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стандартных и нестандартных </w:t>
            </w: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профессиональных задач в области технического обслуживания и ремонта автотранспортных средств;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6A3C" w:rsidRPr="004E6A3C" w:rsidRDefault="004E6A3C" w:rsidP="004E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Тест, письменная работа, устный опрос, собеседование, экзамен,</w:t>
            </w:r>
          </w:p>
          <w:p w:rsidR="004E6A3C" w:rsidRPr="004E6A3C" w:rsidRDefault="004E6A3C" w:rsidP="004E6A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научно – исследовательская работа</w:t>
            </w:r>
          </w:p>
        </w:tc>
      </w:tr>
      <w:tr w:rsidR="004E6A3C" w:rsidRPr="004E6A3C" w:rsidTr="004D6015">
        <w:trPr>
          <w:trHeight w:val="637"/>
          <w:jc w:val="center"/>
        </w:trPr>
        <w:tc>
          <w:tcPr>
            <w:tcW w:w="2808" w:type="dxa"/>
            <w:shd w:val="clear" w:color="auto" w:fill="auto"/>
          </w:tcPr>
          <w:p w:rsidR="004E6A3C" w:rsidRPr="004E6A3C" w:rsidRDefault="004E6A3C" w:rsidP="004E6A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666" w:type="dxa"/>
            <w:shd w:val="clear" w:color="auto" w:fill="auto"/>
          </w:tcPr>
          <w:p w:rsidR="004E6A3C" w:rsidRPr="004E6A3C" w:rsidRDefault="004E6A3C" w:rsidP="004E6A3C">
            <w:pPr>
              <w:numPr>
                <w:ilvl w:val="0"/>
                <w:numId w:val="14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эффективный поиск </w:t>
            </w: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необходимой информации;</w:t>
            </w:r>
          </w:p>
          <w:p w:rsidR="004E6A3C" w:rsidRPr="004E6A3C" w:rsidRDefault="004E6A3C" w:rsidP="004E6A3C">
            <w:pPr>
              <w:numPr>
                <w:ilvl w:val="0"/>
                <w:numId w:val="14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различных источников, включая электронные;</w:t>
            </w:r>
          </w:p>
          <w:p w:rsidR="004E6A3C" w:rsidRPr="004E6A3C" w:rsidRDefault="004E6A3C" w:rsidP="004E6A3C">
            <w:pPr>
              <w:numPr>
                <w:ilvl w:val="0"/>
                <w:numId w:val="14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 инноваций в области </w:t>
            </w: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технического обслуживания и ремонта автотранспортных средств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6A3C" w:rsidRPr="004E6A3C" w:rsidRDefault="004E6A3C" w:rsidP="004E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Наблюдение за выполнением практического задания,</w:t>
            </w:r>
          </w:p>
          <w:p w:rsidR="004E6A3C" w:rsidRPr="004E6A3C" w:rsidRDefault="004E6A3C" w:rsidP="004E6A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за организацией коллективной деятельности</w:t>
            </w:r>
          </w:p>
        </w:tc>
      </w:tr>
      <w:tr w:rsidR="004E6A3C" w:rsidRPr="004E6A3C" w:rsidTr="004D6015">
        <w:trPr>
          <w:trHeight w:val="637"/>
          <w:jc w:val="center"/>
        </w:trPr>
        <w:tc>
          <w:tcPr>
            <w:tcW w:w="2808" w:type="dxa"/>
            <w:shd w:val="clear" w:color="auto" w:fill="auto"/>
          </w:tcPr>
          <w:p w:rsidR="004E6A3C" w:rsidRPr="004E6A3C" w:rsidRDefault="004E6A3C" w:rsidP="004E6A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666" w:type="dxa"/>
            <w:tcBorders>
              <w:bottom w:val="single" w:sz="4" w:space="0" w:color="auto"/>
            </w:tcBorders>
            <w:shd w:val="clear" w:color="auto" w:fill="auto"/>
          </w:tcPr>
          <w:p w:rsidR="004E6A3C" w:rsidRPr="004E6A3C" w:rsidRDefault="004E6A3C" w:rsidP="004E6A3C">
            <w:pPr>
              <w:numPr>
                <w:ilvl w:val="0"/>
                <w:numId w:val="14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 стендах и ПК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6A3C" w:rsidRPr="004E6A3C" w:rsidRDefault="004E6A3C" w:rsidP="004E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Наблюдение за выполнением практического задания,</w:t>
            </w:r>
          </w:p>
          <w:p w:rsidR="004E6A3C" w:rsidRPr="004E6A3C" w:rsidRDefault="004E6A3C" w:rsidP="004E6A3C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за организацией коллективной деятельности</w:t>
            </w:r>
          </w:p>
        </w:tc>
      </w:tr>
      <w:tr w:rsidR="004E6A3C" w:rsidRPr="004E6A3C" w:rsidTr="004D6015">
        <w:trPr>
          <w:trHeight w:val="637"/>
          <w:jc w:val="center"/>
        </w:trPr>
        <w:tc>
          <w:tcPr>
            <w:tcW w:w="2808" w:type="dxa"/>
            <w:shd w:val="clear" w:color="auto" w:fill="auto"/>
          </w:tcPr>
          <w:p w:rsidR="004E6A3C" w:rsidRPr="004E6A3C" w:rsidRDefault="004E6A3C" w:rsidP="004E6A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4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6A3C" w:rsidRPr="004E6A3C" w:rsidRDefault="004E6A3C" w:rsidP="004E6A3C">
            <w:pPr>
              <w:numPr>
                <w:ilvl w:val="0"/>
                <w:numId w:val="14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взаимодействие с обучающимися, преподавателями и мастерами в ходе обучения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6A3C" w:rsidRPr="004E6A3C" w:rsidRDefault="004E6A3C" w:rsidP="004E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Наблюдение за выполнением практического задания,</w:t>
            </w:r>
          </w:p>
          <w:p w:rsidR="004E6A3C" w:rsidRPr="004E6A3C" w:rsidRDefault="004E6A3C" w:rsidP="004E6A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за организацией коллективной деятельности</w:t>
            </w:r>
          </w:p>
        </w:tc>
      </w:tr>
      <w:tr w:rsidR="004E6A3C" w:rsidRPr="004E6A3C" w:rsidTr="004D6015">
        <w:trPr>
          <w:trHeight w:val="637"/>
          <w:jc w:val="center"/>
        </w:trPr>
        <w:tc>
          <w:tcPr>
            <w:tcW w:w="2808" w:type="dxa"/>
            <w:shd w:val="clear" w:color="auto" w:fill="auto"/>
          </w:tcPr>
          <w:p w:rsidR="004E6A3C" w:rsidRPr="004E6A3C" w:rsidRDefault="004E6A3C" w:rsidP="004E6A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4666" w:type="dxa"/>
            <w:tcBorders>
              <w:top w:val="single" w:sz="4" w:space="0" w:color="auto"/>
            </w:tcBorders>
            <w:shd w:val="clear" w:color="auto" w:fill="auto"/>
          </w:tcPr>
          <w:p w:rsidR="004E6A3C" w:rsidRPr="004E6A3C" w:rsidRDefault="004E6A3C" w:rsidP="004E6A3C">
            <w:pPr>
              <w:numPr>
                <w:ilvl w:val="0"/>
                <w:numId w:val="14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взаимодействие с воинскими частями, служба в рядах РФ</w:t>
            </w: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</w:tcPr>
          <w:p w:rsidR="004E6A3C" w:rsidRPr="004E6A3C" w:rsidRDefault="004E6A3C" w:rsidP="004E6A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E6A3C">
              <w:rPr>
                <w:rFonts w:ascii="Times New Roman" w:hAnsi="Times New Roman" w:cs="Times New Roman"/>
                <w:sz w:val="24"/>
                <w:szCs w:val="24"/>
              </w:rPr>
              <w:t>Устный опрос, собеседование</w:t>
            </w:r>
          </w:p>
          <w:p w:rsidR="004E6A3C" w:rsidRPr="004E6A3C" w:rsidRDefault="004E6A3C" w:rsidP="004E6A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</w:tbl>
    <w:p w:rsidR="004E6A3C" w:rsidRPr="004E6A3C" w:rsidRDefault="004E6A3C" w:rsidP="004E6A3C">
      <w:pPr>
        <w:rPr>
          <w:rFonts w:ascii="Times New Roman" w:hAnsi="Times New Roman" w:cs="Times New Roman"/>
          <w:sz w:val="24"/>
          <w:szCs w:val="24"/>
        </w:rPr>
      </w:pPr>
    </w:p>
    <w:sectPr w:rsidR="004E6A3C" w:rsidRPr="004E6A3C" w:rsidSect="002E1F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9CB" w:rsidRDefault="004429CB" w:rsidP="00566012">
      <w:pPr>
        <w:spacing w:after="0" w:line="240" w:lineRule="auto"/>
      </w:pPr>
      <w:r>
        <w:separator/>
      </w:r>
    </w:p>
  </w:endnote>
  <w:endnote w:type="continuationSeparator" w:id="1">
    <w:p w:rsidR="004429CB" w:rsidRDefault="004429CB" w:rsidP="00566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9CB" w:rsidRDefault="004429CB" w:rsidP="00566012">
      <w:pPr>
        <w:spacing w:after="0" w:line="240" w:lineRule="auto"/>
      </w:pPr>
      <w:r>
        <w:separator/>
      </w:r>
    </w:p>
  </w:footnote>
  <w:footnote w:type="continuationSeparator" w:id="1">
    <w:p w:rsidR="004429CB" w:rsidRDefault="004429CB" w:rsidP="00566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724E"/>
    <w:multiLevelType w:val="hybridMultilevel"/>
    <w:tmpl w:val="D23E0A0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A6465E"/>
    <w:multiLevelType w:val="hybridMultilevel"/>
    <w:tmpl w:val="68BA279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44A00"/>
    <w:multiLevelType w:val="hybridMultilevel"/>
    <w:tmpl w:val="6F74584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D35879"/>
    <w:multiLevelType w:val="hybridMultilevel"/>
    <w:tmpl w:val="DCB4A4DE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D806BF"/>
    <w:multiLevelType w:val="hybridMultilevel"/>
    <w:tmpl w:val="E8861850"/>
    <w:lvl w:ilvl="0" w:tplc="339C2F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72017D"/>
    <w:multiLevelType w:val="hybridMultilevel"/>
    <w:tmpl w:val="8AF6756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F91A30"/>
    <w:multiLevelType w:val="hybridMultilevel"/>
    <w:tmpl w:val="A69C30C6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56518B"/>
    <w:multiLevelType w:val="hybridMultilevel"/>
    <w:tmpl w:val="27F4154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537FF5"/>
    <w:multiLevelType w:val="hybridMultilevel"/>
    <w:tmpl w:val="5A70EB6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A862FC"/>
    <w:multiLevelType w:val="hybridMultilevel"/>
    <w:tmpl w:val="2FAAE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9504F2"/>
    <w:multiLevelType w:val="hybridMultilevel"/>
    <w:tmpl w:val="F0A0F25C"/>
    <w:lvl w:ilvl="0" w:tplc="339C2F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CD7609"/>
    <w:multiLevelType w:val="hybridMultilevel"/>
    <w:tmpl w:val="1CA6609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9E26AED"/>
    <w:multiLevelType w:val="hybridMultilevel"/>
    <w:tmpl w:val="A510FCE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9E05BD"/>
    <w:multiLevelType w:val="hybridMultilevel"/>
    <w:tmpl w:val="8864025A"/>
    <w:lvl w:ilvl="0" w:tplc="339C2FEA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132F41"/>
    <w:multiLevelType w:val="hybridMultilevel"/>
    <w:tmpl w:val="C50E6454"/>
    <w:lvl w:ilvl="0" w:tplc="4DC287E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0"/>
  </w:num>
  <w:num w:numId="5">
    <w:abstractNumId w:val="12"/>
  </w:num>
  <w:num w:numId="6">
    <w:abstractNumId w:val="2"/>
  </w:num>
  <w:num w:numId="7">
    <w:abstractNumId w:val="14"/>
  </w:num>
  <w:num w:numId="8">
    <w:abstractNumId w:val="16"/>
  </w:num>
  <w:num w:numId="9">
    <w:abstractNumId w:val="11"/>
  </w:num>
  <w:num w:numId="10">
    <w:abstractNumId w:val="6"/>
  </w:num>
  <w:num w:numId="11">
    <w:abstractNumId w:val="3"/>
  </w:num>
  <w:num w:numId="12">
    <w:abstractNumId w:val="17"/>
  </w:num>
  <w:num w:numId="13">
    <w:abstractNumId w:val="1"/>
  </w:num>
  <w:num w:numId="14">
    <w:abstractNumId w:val="9"/>
  </w:num>
  <w:num w:numId="15">
    <w:abstractNumId w:val="10"/>
  </w:num>
  <w:num w:numId="16">
    <w:abstractNumId w:val="4"/>
  </w:num>
  <w:num w:numId="17">
    <w:abstractNumId w:val="7"/>
  </w:num>
  <w:num w:numId="18">
    <w:abstractNumId w:val="18"/>
  </w:num>
  <w:num w:numId="19">
    <w:abstractNumId w:val="5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6012"/>
    <w:rsid w:val="000406DA"/>
    <w:rsid w:val="000645C3"/>
    <w:rsid w:val="00083DCF"/>
    <w:rsid w:val="000D1808"/>
    <w:rsid w:val="00113028"/>
    <w:rsid w:val="0015693F"/>
    <w:rsid w:val="00194647"/>
    <w:rsid w:val="002D59BC"/>
    <w:rsid w:val="002D7ADD"/>
    <w:rsid w:val="002E1F8D"/>
    <w:rsid w:val="00350264"/>
    <w:rsid w:val="0035787F"/>
    <w:rsid w:val="003607E1"/>
    <w:rsid w:val="003830BC"/>
    <w:rsid w:val="003F2D2F"/>
    <w:rsid w:val="00402F7A"/>
    <w:rsid w:val="004231F3"/>
    <w:rsid w:val="004429CB"/>
    <w:rsid w:val="004704FE"/>
    <w:rsid w:val="004706A7"/>
    <w:rsid w:val="004B7CC6"/>
    <w:rsid w:val="004C32FB"/>
    <w:rsid w:val="004D2D2D"/>
    <w:rsid w:val="004E6A3C"/>
    <w:rsid w:val="004F3D43"/>
    <w:rsid w:val="00566012"/>
    <w:rsid w:val="005B643A"/>
    <w:rsid w:val="005C3860"/>
    <w:rsid w:val="005C3EA5"/>
    <w:rsid w:val="00661F2F"/>
    <w:rsid w:val="00715D82"/>
    <w:rsid w:val="00773057"/>
    <w:rsid w:val="007A25D4"/>
    <w:rsid w:val="0083279C"/>
    <w:rsid w:val="00837868"/>
    <w:rsid w:val="00842214"/>
    <w:rsid w:val="00864E00"/>
    <w:rsid w:val="00866EFF"/>
    <w:rsid w:val="008B3CD0"/>
    <w:rsid w:val="008C6A9E"/>
    <w:rsid w:val="008D71F3"/>
    <w:rsid w:val="008F0978"/>
    <w:rsid w:val="00917024"/>
    <w:rsid w:val="00956FB0"/>
    <w:rsid w:val="009E37F8"/>
    <w:rsid w:val="009F128D"/>
    <w:rsid w:val="009F7041"/>
    <w:rsid w:val="00A13912"/>
    <w:rsid w:val="00A20996"/>
    <w:rsid w:val="00A87851"/>
    <w:rsid w:val="00AB3D9C"/>
    <w:rsid w:val="00AB6E70"/>
    <w:rsid w:val="00AD6127"/>
    <w:rsid w:val="00AD7E2D"/>
    <w:rsid w:val="00B55F5C"/>
    <w:rsid w:val="00B71D73"/>
    <w:rsid w:val="00B77FDB"/>
    <w:rsid w:val="00B86B5E"/>
    <w:rsid w:val="00BA77C7"/>
    <w:rsid w:val="00BD2AEA"/>
    <w:rsid w:val="00BF41C8"/>
    <w:rsid w:val="00BF54C3"/>
    <w:rsid w:val="00BF7250"/>
    <w:rsid w:val="00C711CE"/>
    <w:rsid w:val="00C936A8"/>
    <w:rsid w:val="00D00AC7"/>
    <w:rsid w:val="00D97CAA"/>
    <w:rsid w:val="00DD62EB"/>
    <w:rsid w:val="00E07A25"/>
    <w:rsid w:val="00E868C1"/>
    <w:rsid w:val="00E96233"/>
    <w:rsid w:val="00F531BC"/>
    <w:rsid w:val="00F92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F8D"/>
  </w:style>
  <w:style w:type="paragraph" w:styleId="1">
    <w:name w:val="heading 1"/>
    <w:basedOn w:val="a"/>
    <w:next w:val="a"/>
    <w:link w:val="10"/>
    <w:qFormat/>
    <w:rsid w:val="0056601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6012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rsid w:val="0056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note text"/>
    <w:basedOn w:val="a"/>
    <w:link w:val="a5"/>
    <w:uiPriority w:val="99"/>
    <w:semiHidden/>
    <w:rsid w:val="005660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66012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List 2"/>
    <w:basedOn w:val="a"/>
    <w:rsid w:val="0056601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footnote reference"/>
    <w:semiHidden/>
    <w:rsid w:val="00566012"/>
    <w:rPr>
      <w:vertAlign w:val="superscript"/>
    </w:rPr>
  </w:style>
  <w:style w:type="paragraph" w:styleId="a7">
    <w:name w:val="No Spacing"/>
    <w:uiPriority w:val="1"/>
    <w:qFormat/>
    <w:rsid w:val="0056601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1">
    <w:name w:val="Основной текст 21"/>
    <w:basedOn w:val="a"/>
    <w:rsid w:val="00566012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a8">
    <w:name w:val="Прижатый влево"/>
    <w:basedOn w:val="a"/>
    <w:next w:val="a"/>
    <w:uiPriority w:val="99"/>
    <w:rsid w:val="002D7AD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paragraph" w:styleId="a9">
    <w:name w:val="List Paragraph"/>
    <w:basedOn w:val="a"/>
    <w:qFormat/>
    <w:rsid w:val="002D7ADD"/>
    <w:pPr>
      <w:ind w:left="720"/>
      <w:contextualSpacing/>
    </w:pPr>
  </w:style>
  <w:style w:type="paragraph" w:styleId="aa">
    <w:name w:val="List"/>
    <w:basedOn w:val="a"/>
    <w:uiPriority w:val="99"/>
    <w:semiHidden/>
    <w:unhideWhenUsed/>
    <w:rsid w:val="00BA77C7"/>
    <w:pPr>
      <w:ind w:left="283" w:hanging="283"/>
      <w:contextualSpacing/>
    </w:pPr>
  </w:style>
  <w:style w:type="paragraph" w:styleId="ab">
    <w:name w:val="Subtitle"/>
    <w:basedOn w:val="a"/>
    <w:next w:val="a"/>
    <w:link w:val="ac"/>
    <w:qFormat/>
    <w:rsid w:val="009F128D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Подзаголовок Знак"/>
    <w:basedOn w:val="a0"/>
    <w:link w:val="ab"/>
    <w:rsid w:val="009F128D"/>
    <w:rPr>
      <w:rFonts w:ascii="Cambria" w:eastAsia="Times New Roman" w:hAnsi="Cambria" w:cs="Times New Roman"/>
      <w:sz w:val="24"/>
      <w:szCs w:val="24"/>
    </w:rPr>
  </w:style>
  <w:style w:type="paragraph" w:styleId="20">
    <w:name w:val="Body Text 2"/>
    <w:basedOn w:val="a"/>
    <w:link w:val="22"/>
    <w:rsid w:val="009E37F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0"/>
    <w:rsid w:val="009E37F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"/>
    <w:basedOn w:val="a"/>
    <w:link w:val="ae"/>
    <w:uiPriority w:val="99"/>
    <w:semiHidden/>
    <w:unhideWhenUsed/>
    <w:rsid w:val="00A8785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A87851"/>
  </w:style>
  <w:style w:type="paragraph" w:styleId="HTML">
    <w:name w:val="HTML Preformatted"/>
    <w:basedOn w:val="a"/>
    <w:link w:val="HTML0"/>
    <w:rsid w:val="00E962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96233"/>
    <w:rPr>
      <w:rFonts w:ascii="Courier New" w:eastAsia="Times New Roman" w:hAnsi="Courier New" w:cs="Courier New"/>
      <w:sz w:val="20"/>
      <w:szCs w:val="20"/>
    </w:rPr>
  </w:style>
  <w:style w:type="character" w:styleId="af">
    <w:name w:val="Hyperlink"/>
    <w:rsid w:val="007A25D4"/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8D7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D71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r.ru" TargetMode="External"/><Relationship Id="rId13" Type="http://schemas.openxmlformats.org/officeDocument/2006/relationships/hyperlink" Target="http://www.gai42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ga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n-drive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avto-russia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ive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1</Pages>
  <Words>4836</Words>
  <Characters>27567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25</cp:revision>
  <cp:lastPrinted>2018-10-25T10:17:00Z</cp:lastPrinted>
  <dcterms:created xsi:type="dcterms:W3CDTF">2017-06-25T02:59:00Z</dcterms:created>
  <dcterms:modified xsi:type="dcterms:W3CDTF">2019-12-06T07:07:00Z</dcterms:modified>
</cp:coreProperties>
</file>